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526B7" w14:textId="55FD2F3D" w:rsidR="007E3036" w:rsidRDefault="003D019D">
      <w:r w:rsidRPr="007F067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441E18" wp14:editId="4F9868B1">
                <wp:simplePos x="0" y="0"/>
                <wp:positionH relativeFrom="page">
                  <wp:posOffset>1418053</wp:posOffset>
                </wp:positionH>
                <wp:positionV relativeFrom="paragraph">
                  <wp:posOffset>2342169</wp:posOffset>
                </wp:positionV>
                <wp:extent cx="6293224" cy="7695489"/>
                <wp:effectExtent l="0" t="0" r="0" b="127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3224" cy="76954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30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78"/>
                              <w:gridCol w:w="2698"/>
                              <w:gridCol w:w="2720"/>
                              <w:gridCol w:w="9"/>
                            </w:tblGrid>
                            <w:tr w:rsidR="00340C90" w14:paraId="2C4CA0F8" w14:textId="77777777" w:rsidTr="00135F35">
                              <w:trPr>
                                <w:gridAfter w:val="1"/>
                                <w:wAfter w:w="9" w:type="dxa"/>
                                <w:trHeight w:val="1731"/>
                              </w:trPr>
                              <w:tc>
                                <w:tcPr>
                                  <w:tcW w:w="3878" w:type="dxa"/>
                                </w:tcPr>
                                <w:p w14:paraId="0EB4CF0D" w14:textId="77777777" w:rsidR="00340C90" w:rsidRDefault="00340C90" w:rsidP="00FC5083">
                                  <w:pPr>
                                    <w:jc w:val="both"/>
                                    <w:rPr>
                                      <w:color w:val="009EA0"/>
                                      <w:sz w:val="24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30EC77" wp14:editId="52EC6A52">
                                        <wp:extent cx="2292350" cy="1111250"/>
                                        <wp:effectExtent l="0" t="0" r="0" b="0"/>
                                        <wp:docPr id="21" name="Picture 2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Picture 6"/>
                                                <pic:cNvPicPr/>
                                              </pic:nvPicPr>
                                              <pic:blipFill rotWithShape="1"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995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92350" cy="1111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color w:val="009EA0"/>
                                      <w:sz w:val="24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18" w:type="dxa"/>
                                  <w:gridSpan w:val="2"/>
                                </w:tcPr>
                                <w:p w14:paraId="4977E723" w14:textId="77777777" w:rsidR="00340C90" w:rsidRDefault="00340C90" w:rsidP="00FC5083">
                                  <w:pPr>
                                    <w:jc w:val="both"/>
                                    <w:rPr>
                                      <w:color w:val="009EA0"/>
                                      <w:sz w:val="22"/>
                                      <w:szCs w:val="18"/>
                                    </w:rPr>
                                  </w:pPr>
                                  <w:r w:rsidRPr="00273A07">
                                    <w:rPr>
                                      <w:color w:val="009EA0"/>
                                      <w:sz w:val="22"/>
                                      <w:szCs w:val="18"/>
                                    </w:rPr>
                                    <w:t>WHO ARE WE?</w:t>
                                  </w:r>
                                </w:p>
                                <w:p w14:paraId="63BA5400" w14:textId="77777777" w:rsidR="009166D1" w:rsidRPr="009166D1" w:rsidRDefault="009166D1" w:rsidP="00FC5083">
                                  <w:pPr>
                                    <w:jc w:val="both"/>
                                    <w:rPr>
                                      <w:color w:val="009EA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7EAF326" w14:textId="09439A85" w:rsidR="00340C90" w:rsidRPr="00341F08" w:rsidRDefault="00340C90" w:rsidP="00974013">
                                  <w:pPr>
                                    <w:jc w:val="both"/>
                                    <w:rPr>
                                      <w:rFonts w:cs="Tahoma"/>
                                      <w:color w:val="827F77"/>
                                      <w:sz w:val="17"/>
                                      <w:szCs w:val="17"/>
                                    </w:rPr>
                                  </w:pPr>
                                  <w:r w:rsidRPr="00341F08">
                                    <w:rPr>
                                      <w:rFonts w:cs="Tahoma"/>
                                      <w:color w:val="827F77"/>
                                      <w:sz w:val="17"/>
                                      <w:szCs w:val="17"/>
                                    </w:rPr>
                                    <w:t xml:space="preserve">The NSG Group is a global leader in glass manufacturing in three business areas: Architectural, Automotive and </w:t>
                                  </w:r>
                                  <w:r w:rsidR="00846DC7">
                                    <w:rPr>
                                      <w:rFonts w:cs="Tahoma"/>
                                      <w:color w:val="827F77"/>
                                      <w:sz w:val="17"/>
                                      <w:szCs w:val="17"/>
                                    </w:rPr>
                                    <w:t>Creative Technology</w:t>
                                  </w:r>
                                  <w:r w:rsidRPr="00341F08">
                                    <w:rPr>
                                      <w:rFonts w:cs="Tahoma"/>
                                      <w:color w:val="827F77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</w:p>
                                <w:p w14:paraId="2B7EAC95" w14:textId="77777777" w:rsidR="00340C90" w:rsidRPr="00341F08" w:rsidRDefault="00340C90" w:rsidP="00974013">
                                  <w:pPr>
                                    <w:jc w:val="both"/>
                                    <w:rPr>
                                      <w:rFonts w:cs="Tahoma"/>
                                      <w:color w:val="827F77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44081A4E" w14:textId="77777777" w:rsidR="00340C90" w:rsidRDefault="00974013" w:rsidP="00974013">
                                  <w:pPr>
                                    <w:jc w:val="both"/>
                                    <w:rPr>
                                      <w:rFonts w:cs="Tahoma"/>
                                      <w:color w:val="827F77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color w:val="827F77"/>
                                      <w:sz w:val="17"/>
                                      <w:szCs w:val="17"/>
                                    </w:rPr>
                                    <w:t>Our mission is to change our surroundings and improve our world. We work towards our Vision which is based on the strong belief in our long-held values: sincere and ethical culture, commitment to safety and technology and respect for people.</w:t>
                                  </w:r>
                                  <w:r>
                                    <w:rPr>
                                      <w:rFonts w:cs="Tahoma"/>
                                      <w:color w:val="827F77"/>
                                      <w:szCs w:val="18"/>
                                    </w:rPr>
                                    <w:t xml:space="preserve">  </w:t>
                                  </w:r>
                                  <w:r w:rsidR="00340C90" w:rsidRPr="00712CAF">
                                    <w:rPr>
                                      <w:rFonts w:cs="Tahoma"/>
                                      <w:color w:val="827F77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35AF9750" w14:textId="16637CE6" w:rsidR="009166D1" w:rsidRPr="0018198C" w:rsidRDefault="009166D1" w:rsidP="00974013">
                                  <w:pPr>
                                    <w:jc w:val="both"/>
                                    <w:rPr>
                                      <w:rFonts w:cs="Tahoma"/>
                                      <w:color w:val="827F77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40C90" w14:paraId="2AAF5F4A" w14:textId="77777777" w:rsidTr="00135F35">
                              <w:trPr>
                                <w:gridAfter w:val="1"/>
                                <w:wAfter w:w="9" w:type="dxa"/>
                                <w:trHeight w:val="72"/>
                              </w:trPr>
                              <w:tc>
                                <w:tcPr>
                                  <w:tcW w:w="3878" w:type="dxa"/>
                                </w:tcPr>
                                <w:p w14:paraId="12C819D2" w14:textId="77777777" w:rsidR="00340C90" w:rsidRDefault="00340C90" w:rsidP="00FC5083">
                                  <w:pPr>
                                    <w:jc w:val="both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8" w:type="dxa"/>
                                  <w:gridSpan w:val="2"/>
                                </w:tcPr>
                                <w:p w14:paraId="21934AF5" w14:textId="77777777" w:rsidR="00340C90" w:rsidRPr="00273A07" w:rsidRDefault="00340C90" w:rsidP="00FC5083">
                                  <w:pPr>
                                    <w:jc w:val="both"/>
                                    <w:rPr>
                                      <w:color w:val="009EA0"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40C90" w14:paraId="5206A08B" w14:textId="77777777" w:rsidTr="00135F35">
                              <w:trPr>
                                <w:trHeight w:val="4271"/>
                              </w:trPr>
                              <w:tc>
                                <w:tcPr>
                                  <w:tcW w:w="6576" w:type="dxa"/>
                                  <w:gridSpan w:val="2"/>
                                </w:tcPr>
                                <w:p w14:paraId="5CC661E3" w14:textId="0A14FE24" w:rsidR="00846DC7" w:rsidRDefault="00340C90" w:rsidP="00846DC7">
                                  <w:pPr>
                                    <w:jc w:val="both"/>
                                    <w:rPr>
                                      <w:color w:val="009EA0"/>
                                      <w:sz w:val="22"/>
                                      <w:szCs w:val="18"/>
                                    </w:rPr>
                                  </w:pPr>
                                  <w:r w:rsidRPr="00273A07">
                                    <w:rPr>
                                      <w:color w:val="009EA0"/>
                                      <w:sz w:val="22"/>
                                      <w:szCs w:val="18"/>
                                    </w:rPr>
                                    <w:t>THE ROLE</w:t>
                                  </w:r>
                                </w:p>
                                <w:p w14:paraId="08D0716C" w14:textId="77777777" w:rsidR="009166D1" w:rsidRPr="009166D1" w:rsidRDefault="009166D1" w:rsidP="00195A2D">
                                  <w:pPr>
                                    <w:pStyle w:val="Default"/>
                                    <w:jc w:val="both"/>
                                    <w:rPr>
                                      <w:bCs/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967CB08" w14:textId="5815C0A6" w:rsidR="00195A2D" w:rsidRDefault="00DC15E4" w:rsidP="00195A2D">
                                  <w:pPr>
                                    <w:pStyle w:val="Default"/>
                                    <w:jc w:val="both"/>
                                    <w:rPr>
                                      <w:rFonts w:eastAsia="Calibri"/>
                                      <w:color w:val="827F77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</w:rPr>
                                    <w:t>We are looking for an Occupational Health</w:t>
                                  </w:r>
                                  <w:r w:rsidRPr="00DC15E4">
                                    <w:rPr>
                                      <w:rFonts w:eastAsia="Calibri"/>
                                      <w:color w:val="827F7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753B43">
                                    <w:rPr>
                                      <w:rFonts w:eastAsia="Calibri"/>
                                      <w:color w:val="827F77"/>
                                      <w:sz w:val="17"/>
                                      <w:szCs w:val="17"/>
                                    </w:rPr>
                                    <w:t>Technician</w:t>
                                  </w:r>
                                  <w:r w:rsidRPr="00DC15E4">
                                    <w:rPr>
                                      <w:rFonts w:eastAsia="Calibri"/>
                                      <w:color w:val="827F77"/>
                                      <w:sz w:val="17"/>
                                      <w:szCs w:val="17"/>
                                    </w:rPr>
                                    <w:t xml:space="preserve"> to </w:t>
                                  </w:r>
                                  <w:r w:rsidR="00135F35">
                                    <w:rPr>
                                      <w:rFonts w:eastAsia="Calibri"/>
                                      <w:color w:val="827F77"/>
                                      <w:sz w:val="17"/>
                                      <w:szCs w:val="17"/>
                                    </w:rPr>
                                    <w:t xml:space="preserve">join our </w:t>
                                  </w:r>
                                  <w:r w:rsidR="00000968">
                                    <w:rPr>
                                      <w:rFonts w:eastAsia="Calibri"/>
                                      <w:color w:val="827F77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="00135F35">
                                    <w:rPr>
                                      <w:rFonts w:eastAsia="Calibri"/>
                                      <w:color w:val="827F77"/>
                                      <w:sz w:val="17"/>
                                      <w:szCs w:val="17"/>
                                    </w:rPr>
                                    <w:t xml:space="preserve">n-house Occupational Health team, reporting to the </w:t>
                                  </w:r>
                                  <w:r w:rsidR="00753B43">
                                    <w:rPr>
                                      <w:rFonts w:eastAsia="Calibri"/>
                                      <w:color w:val="827F77"/>
                                      <w:sz w:val="17"/>
                                      <w:szCs w:val="17"/>
                                    </w:rPr>
                                    <w:t>Senior Occupational Health Advisor</w:t>
                                  </w:r>
                                  <w:r w:rsidR="00934C43">
                                    <w:rPr>
                                      <w:rFonts w:eastAsia="Calibri"/>
                                      <w:color w:val="827F77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</w:p>
                                <w:p w14:paraId="72291980" w14:textId="77777777" w:rsidR="00195A2D" w:rsidRDefault="00195A2D" w:rsidP="00195A2D">
                                  <w:pPr>
                                    <w:pStyle w:val="Default"/>
                                    <w:jc w:val="both"/>
                                    <w:rPr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133AAFA" w14:textId="5D6F3771" w:rsidR="008B30E3" w:rsidRPr="00195A2D" w:rsidRDefault="00135F35" w:rsidP="00195A2D">
                                  <w:pPr>
                                    <w:pStyle w:val="Default"/>
                                    <w:jc w:val="both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</w:rPr>
                                    <w:t>You</w:t>
                                  </w:r>
                                  <w:r w:rsidR="00E748B9">
                                    <w:rPr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</w:rPr>
                                    <w:t xml:space="preserve"> will </w:t>
                                  </w:r>
                                  <w:r w:rsidR="0017188D">
                                    <w:rPr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</w:rPr>
                                    <w:t xml:space="preserve">conduct health surveillance </w:t>
                                  </w:r>
                                  <w:r w:rsidR="00195A2D" w:rsidRPr="00195A2D">
                                    <w:rPr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</w:rPr>
                                    <w:t>and fitness for role medicals (Hot work and Driver) as identified by risk assessment including undertaking Audiometry, Spirometry, Vision, Skin and night worker assessment</w:t>
                                  </w:r>
                                  <w:r>
                                    <w:rPr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 w:rsidR="00195A2D" w:rsidRPr="00195A2D">
                                    <w:rPr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 w:rsidR="00152861">
                                    <w:rPr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</w:rPr>
                                    <w:t xml:space="preserve">  Responsibilities will also include </w:t>
                                  </w:r>
                                  <w:r w:rsidR="008B30E3">
                                    <w:rPr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</w:rPr>
                                    <w:t xml:space="preserve">pre-employment medicals including drug testing, health &amp; wellbeing activities </w:t>
                                  </w:r>
                                  <w:proofErr w:type="spellStart"/>
                                  <w:r w:rsidR="008B30E3">
                                    <w:rPr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</w:rPr>
                                    <w:t>ie</w:t>
                                  </w:r>
                                  <w:proofErr w:type="spellEnd"/>
                                  <w:r w:rsidR="008B30E3">
                                    <w:rPr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</w:rPr>
                                    <w:t xml:space="preserve"> health promotion, toolbox talks or demonstrations.  </w:t>
                                  </w:r>
                                </w:p>
                                <w:p w14:paraId="4FDABBDD" w14:textId="77777777" w:rsidR="00195A2D" w:rsidRDefault="00195A2D" w:rsidP="0017188D">
                                  <w:pPr>
                                    <w:pStyle w:val="Title"/>
                                    <w:jc w:val="both"/>
                                    <w:rPr>
                                      <w:rFonts w:ascii="Tahoma" w:eastAsia="Calibri" w:hAnsi="Tahoma"/>
                                      <w:b w:val="0"/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  <w:lang w:eastAsia="en-US"/>
                                    </w:rPr>
                                  </w:pPr>
                                </w:p>
                                <w:p w14:paraId="148ADBE8" w14:textId="7307C07B" w:rsidR="0017188D" w:rsidRDefault="0017188D" w:rsidP="0017188D">
                                  <w:pPr>
                                    <w:pStyle w:val="Title"/>
                                    <w:jc w:val="both"/>
                                    <w:rPr>
                                      <w:rFonts w:ascii="Tahoma" w:eastAsia="Calibri" w:hAnsi="Tahoma"/>
                                      <w:b w:val="0"/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  <w:lang w:eastAsia="en-US"/>
                                    </w:rPr>
                                  </w:pPr>
                                  <w:r w:rsidRPr="0017188D">
                                    <w:rPr>
                                      <w:rFonts w:ascii="Tahoma" w:eastAsia="Calibri" w:hAnsi="Tahoma"/>
                                      <w:b w:val="0"/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  <w:lang w:eastAsia="en-US"/>
                                    </w:rPr>
                                    <w:t>In addition</w:t>
                                  </w:r>
                                  <w:r>
                                    <w:rPr>
                                      <w:rFonts w:ascii="Tahoma" w:eastAsia="Calibri" w:hAnsi="Tahoma"/>
                                      <w:b w:val="0"/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  <w:lang w:eastAsia="en-US"/>
                                    </w:rPr>
                                    <w:t>,</w:t>
                                  </w:r>
                                  <w:r w:rsidRPr="0017188D">
                                    <w:rPr>
                                      <w:rFonts w:ascii="Tahoma" w:eastAsia="Calibri" w:hAnsi="Tahoma"/>
                                      <w:b w:val="0"/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  <w:lang w:eastAsia="en-US"/>
                                    </w:rPr>
                                    <w:t xml:space="preserve"> </w:t>
                                  </w:r>
                                  <w:r w:rsidR="00195A2D">
                                    <w:rPr>
                                      <w:rFonts w:ascii="Tahoma" w:eastAsia="Calibri" w:hAnsi="Tahoma"/>
                                      <w:b w:val="0"/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  <w:lang w:eastAsia="en-US"/>
                                    </w:rPr>
                                    <w:t>you</w:t>
                                  </w:r>
                                  <w:r w:rsidRPr="0017188D">
                                    <w:rPr>
                                      <w:rFonts w:ascii="Tahoma" w:eastAsia="Calibri" w:hAnsi="Tahoma"/>
                                      <w:b w:val="0"/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  <w:lang w:eastAsia="en-US"/>
                                    </w:rPr>
                                    <w:t xml:space="preserve"> will </w:t>
                                  </w:r>
                                  <w:r w:rsidR="00152861">
                                    <w:rPr>
                                      <w:rFonts w:ascii="Tahoma" w:eastAsia="Calibri" w:hAnsi="Tahoma"/>
                                      <w:b w:val="0"/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  <w:lang w:eastAsia="en-US"/>
                                    </w:rPr>
                                    <w:t xml:space="preserve">maintain </w:t>
                                  </w:r>
                                  <w:r w:rsidRPr="0017188D">
                                    <w:rPr>
                                      <w:rFonts w:ascii="Tahoma" w:eastAsia="Calibri" w:hAnsi="Tahoma"/>
                                      <w:b w:val="0"/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  <w:lang w:eastAsia="en-US"/>
                                    </w:rPr>
                                    <w:t>electronic OH data</w:t>
                                  </w:r>
                                  <w:r>
                                    <w:rPr>
                                      <w:rFonts w:ascii="Tahoma" w:eastAsia="Calibri" w:hAnsi="Tahoma"/>
                                      <w:b w:val="0"/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  <w:lang w:eastAsia="en-US"/>
                                    </w:rPr>
                                    <w:t>,</w:t>
                                  </w:r>
                                  <w:r w:rsidRPr="0017188D">
                                    <w:rPr>
                                      <w:rFonts w:ascii="Tahoma" w:eastAsia="Calibri" w:hAnsi="Tahoma"/>
                                      <w:b w:val="0"/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  <w:lang w:eastAsia="en-US"/>
                                    </w:rPr>
                                    <w:t xml:space="preserve"> providing statistics and </w:t>
                                  </w:r>
                                  <w:r w:rsidR="001F3E1E">
                                    <w:rPr>
                                      <w:rFonts w:ascii="Tahoma" w:eastAsia="Calibri" w:hAnsi="Tahoma"/>
                                      <w:b w:val="0"/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  <w:lang w:eastAsia="en-US"/>
                                    </w:rPr>
                                    <w:t>will support the Senior Occup</w:t>
                                  </w:r>
                                  <w:r w:rsidR="00753B43">
                                    <w:rPr>
                                      <w:rFonts w:ascii="Tahoma" w:eastAsia="Calibri" w:hAnsi="Tahoma"/>
                                      <w:b w:val="0"/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  <w:lang w:eastAsia="en-US"/>
                                    </w:rPr>
                                    <w:t>ational Health Advisor</w:t>
                                  </w:r>
                                  <w:r w:rsidR="001F3E1E">
                                    <w:rPr>
                                      <w:rFonts w:ascii="Tahoma" w:eastAsia="Calibri" w:hAnsi="Tahoma"/>
                                      <w:b w:val="0"/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  <w:lang w:eastAsia="en-US"/>
                                    </w:rPr>
                                    <w:t xml:space="preserve"> in developing and improving operational processes.</w:t>
                                  </w:r>
                                </w:p>
                                <w:p w14:paraId="03723A61" w14:textId="77777777" w:rsidR="00152861" w:rsidRDefault="00152861" w:rsidP="0017188D">
                                  <w:pPr>
                                    <w:pStyle w:val="Title"/>
                                    <w:jc w:val="both"/>
                                    <w:rPr>
                                      <w:rFonts w:ascii="Tahoma" w:eastAsia="Calibri" w:hAnsi="Tahoma"/>
                                      <w:b w:val="0"/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  <w:lang w:eastAsia="en-US"/>
                                    </w:rPr>
                                  </w:pPr>
                                </w:p>
                                <w:p w14:paraId="4E9352DC" w14:textId="283CBA28" w:rsidR="00152861" w:rsidRPr="0017188D" w:rsidRDefault="00152861" w:rsidP="0017188D">
                                  <w:pPr>
                                    <w:pStyle w:val="Title"/>
                                    <w:jc w:val="both"/>
                                    <w:rPr>
                                      <w:rFonts w:ascii="Tahoma" w:eastAsia="Calibri" w:hAnsi="Tahoma"/>
                                      <w:b w:val="0"/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eastAsia="Calibri" w:hAnsi="Tahoma"/>
                                      <w:b w:val="0"/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  <w:lang w:eastAsia="en-US"/>
                                    </w:rPr>
                                    <w:t>You will be based across 2 sites in St Helens and one in Ormskirk wi</w:t>
                                  </w:r>
                                  <w:r w:rsidR="009166D1">
                                    <w:rPr>
                                      <w:rFonts w:ascii="Tahoma" w:eastAsia="Calibri" w:hAnsi="Tahoma"/>
                                      <w:b w:val="0"/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  <w:lang w:eastAsia="en-US"/>
                                    </w:rPr>
                                    <w:t xml:space="preserve">th occasional travel to </w:t>
                                  </w:r>
                                  <w:r>
                                    <w:rPr>
                                      <w:rFonts w:ascii="Tahoma" w:eastAsia="Calibri" w:hAnsi="Tahoma"/>
                                      <w:b w:val="0"/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  <w:lang w:eastAsia="en-US"/>
                                    </w:rPr>
                                    <w:t xml:space="preserve">6 </w:t>
                                  </w:r>
                                  <w:r w:rsidR="009166D1">
                                    <w:rPr>
                                      <w:rFonts w:ascii="Tahoma" w:eastAsia="Calibri" w:hAnsi="Tahoma"/>
                                      <w:b w:val="0"/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  <w:lang w:eastAsia="en-US"/>
                                    </w:rPr>
                                    <w:t>UK B</w:t>
                                  </w:r>
                                  <w:r>
                                    <w:rPr>
                                      <w:rFonts w:ascii="Tahoma" w:eastAsia="Calibri" w:hAnsi="Tahoma"/>
                                      <w:b w:val="0"/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  <w:lang w:eastAsia="en-US"/>
                                    </w:rPr>
                                    <w:t>ranches.</w:t>
                                  </w:r>
                                </w:p>
                                <w:p w14:paraId="4C2A3036" w14:textId="2E231C7D" w:rsidR="0017188D" w:rsidRPr="00BC5772" w:rsidRDefault="0017188D" w:rsidP="00B34D68">
                                  <w:pPr>
                                    <w:spacing w:before="100" w:beforeAutospacing="1" w:after="100" w:afterAutospacing="1"/>
                                    <w:jc w:val="both"/>
                                    <w:rPr>
                                      <w:bCs/>
                                      <w:color w:val="808080" w:themeColor="background1" w:themeShade="80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9" w:type="dxa"/>
                                  <w:gridSpan w:val="2"/>
                                </w:tcPr>
                                <w:p w14:paraId="09886E93" w14:textId="77777777" w:rsidR="00340C90" w:rsidRDefault="00340C90" w:rsidP="0018198C">
                                  <w:pPr>
                                    <w:jc w:val="both"/>
                                    <w:rPr>
                                      <w:color w:val="009EA0"/>
                                      <w:sz w:val="2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noProof/>
                                      <w:color w:val="333333"/>
                                      <w:sz w:val="21"/>
                                      <w:szCs w:val="21"/>
                                    </w:rPr>
                                    <w:drawing>
                                      <wp:inline distT="0" distB="0" distL="0" distR="0" wp14:anchorId="52B7A481" wp14:editId="284E2A38">
                                        <wp:extent cx="1530350" cy="2225040"/>
                                        <wp:effectExtent l="0" t="0" r="0" b="3810"/>
                                        <wp:docPr id="22" name="Picture 22" descr="https://assetmanager-ws.pilkington.com/fileserver.aspx?cmd=get_file&amp;file_id=5227&amp;digest=ZnZ0pGXkb02si4ZF9dFTEg==&amp;ct=.jpg&amp;file_name=IMPORTED_GlobalTradeCentreHuangan1.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https://assetmanager-ws.pilkington.com/fileserver.aspx?cmd=get_file&amp;file_id=5227&amp;digest=ZnZ0pGXkb02si4ZF9dFTEg==&amp;ct=.jpg&amp;file_name=IMPORTED_GlobalTradeCentreHuangan1.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30379" cy="22250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6349D59A" w14:textId="15B8AA69" w:rsidR="00340C90" w:rsidRDefault="00340C90" w:rsidP="00340C90">
                            <w:pPr>
                              <w:spacing w:after="0" w:line="240" w:lineRule="auto"/>
                              <w:jc w:val="both"/>
                              <w:rPr>
                                <w:color w:val="009EA0"/>
                                <w:sz w:val="22"/>
                                <w:szCs w:val="18"/>
                              </w:rPr>
                            </w:pPr>
                            <w:r w:rsidRPr="00273A07">
                              <w:rPr>
                                <w:color w:val="009EA0"/>
                                <w:sz w:val="22"/>
                                <w:szCs w:val="18"/>
                              </w:rPr>
                              <w:t>WHAT ARE WE LOOKING FOR?</w:t>
                            </w:r>
                          </w:p>
                          <w:p w14:paraId="686E4C12" w14:textId="77777777" w:rsidR="003D019D" w:rsidRPr="00BC5772" w:rsidRDefault="003D019D" w:rsidP="00340C90">
                            <w:pPr>
                              <w:spacing w:after="0" w:line="240" w:lineRule="auto"/>
                              <w:jc w:val="both"/>
                              <w:rPr>
                                <w:color w:val="009EA0"/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18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95"/>
                              <w:gridCol w:w="3436"/>
                              <w:gridCol w:w="252"/>
                            </w:tblGrid>
                            <w:tr w:rsidR="006F4F49" w:rsidRPr="00985522" w14:paraId="7F6A7C8B" w14:textId="77777777" w:rsidTr="00341F08">
                              <w:tc>
                                <w:tcPr>
                                  <w:tcW w:w="5495" w:type="dxa"/>
                                </w:tcPr>
                                <w:p w14:paraId="489DD6F3" w14:textId="6F7524DE" w:rsidR="006F4F49" w:rsidRPr="00273A07" w:rsidRDefault="006F4F49" w:rsidP="006F4F49">
                                  <w:pPr>
                                    <w:jc w:val="both"/>
                                    <w:rPr>
                                      <w:color w:val="009EA0"/>
                                      <w:sz w:val="22"/>
                                      <w:szCs w:val="18"/>
                                    </w:rPr>
                                  </w:pPr>
                                  <w:r w:rsidRPr="00273A07">
                                    <w:rPr>
                                      <w:color w:val="009EA0"/>
                                      <w:sz w:val="22"/>
                                      <w:szCs w:val="18"/>
                                    </w:rPr>
                                    <w:t>You</w:t>
                                  </w:r>
                                  <w:r>
                                    <w:rPr>
                                      <w:color w:val="009EA0"/>
                                      <w:sz w:val="22"/>
                                      <w:szCs w:val="18"/>
                                    </w:rPr>
                                    <w:t xml:space="preserve"> and y</w:t>
                                  </w:r>
                                  <w:r w:rsidRPr="00273A07">
                                    <w:rPr>
                                      <w:color w:val="009EA0"/>
                                      <w:sz w:val="22"/>
                                      <w:szCs w:val="18"/>
                                    </w:rPr>
                                    <w:t>our Skills</w:t>
                                  </w:r>
                                </w:p>
                              </w:tc>
                              <w:tc>
                                <w:tcPr>
                                  <w:tcW w:w="3688" w:type="dxa"/>
                                  <w:gridSpan w:val="2"/>
                                </w:tcPr>
                                <w:p w14:paraId="6A4BF7B3" w14:textId="77777777" w:rsidR="006F4F49" w:rsidRPr="00273A07" w:rsidRDefault="006F4F49" w:rsidP="00C8355B">
                                  <w:pPr>
                                    <w:jc w:val="both"/>
                                    <w:rPr>
                                      <w:color w:val="009EA0"/>
                                      <w:sz w:val="22"/>
                                      <w:szCs w:val="18"/>
                                    </w:rPr>
                                  </w:pPr>
                                  <w:r w:rsidRPr="00273A07">
                                    <w:rPr>
                                      <w:color w:val="009EA0"/>
                                      <w:sz w:val="22"/>
                                      <w:szCs w:val="18"/>
                                    </w:rPr>
                                    <w:t xml:space="preserve">Benefits </w:t>
                                  </w:r>
                                </w:p>
                              </w:tc>
                            </w:tr>
                            <w:tr w:rsidR="006F4F49" w14:paraId="1E8D016C" w14:textId="77777777" w:rsidTr="00AD7FE6">
                              <w:trPr>
                                <w:trHeight w:val="2630"/>
                              </w:trPr>
                              <w:tc>
                                <w:tcPr>
                                  <w:tcW w:w="5495" w:type="dxa"/>
                                </w:tcPr>
                                <w:p w14:paraId="2EBCE3C8" w14:textId="13EFD364" w:rsidR="006F4F49" w:rsidRDefault="001F3E1E" w:rsidP="00846DC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before="100" w:beforeAutospacing="1" w:after="100" w:afterAutospacing="1"/>
                                    <w:rPr>
                                      <w:rFonts w:cs="Tahoma"/>
                                      <w:color w:val="827F77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color w:val="827F77"/>
                                      <w:sz w:val="17"/>
                                      <w:szCs w:val="17"/>
                                    </w:rPr>
                                    <w:t>Previous Occupational health experience inc. health surveillance and/or fitness for work medical</w:t>
                                  </w:r>
                                  <w:r w:rsidR="00152861">
                                    <w:rPr>
                                      <w:rFonts w:cs="Tahoma"/>
                                      <w:color w:val="827F77"/>
                                      <w:sz w:val="17"/>
                                      <w:szCs w:val="17"/>
                                    </w:rPr>
                                    <w:t>, but training will be provided if required</w:t>
                                  </w:r>
                                </w:p>
                                <w:p w14:paraId="793FBBF7" w14:textId="034089EB" w:rsidR="0017188D" w:rsidRDefault="0017188D" w:rsidP="00846DC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before="100" w:beforeAutospacing="1" w:after="100" w:afterAutospacing="1"/>
                                    <w:rPr>
                                      <w:rFonts w:cs="Tahoma"/>
                                      <w:color w:val="827F77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color w:val="827F77"/>
                                      <w:sz w:val="17"/>
                                      <w:szCs w:val="17"/>
                                    </w:rPr>
                                    <w:t xml:space="preserve">Hold </w:t>
                                  </w:r>
                                  <w:r w:rsidR="008B30E3">
                                    <w:rPr>
                                      <w:rFonts w:cs="Tahoma"/>
                                      <w:color w:val="827F77"/>
                                      <w:sz w:val="17"/>
                                      <w:szCs w:val="17"/>
                                    </w:rPr>
                                    <w:t xml:space="preserve">full UK driving </w:t>
                                  </w:r>
                                  <w:r w:rsidR="00152861">
                                    <w:rPr>
                                      <w:rFonts w:cs="Tahoma"/>
                                      <w:color w:val="827F77"/>
                                      <w:sz w:val="17"/>
                                      <w:szCs w:val="17"/>
                                    </w:rPr>
                                    <w:t>licence</w:t>
                                  </w:r>
                                </w:p>
                                <w:p w14:paraId="6C1120B6" w14:textId="77777777" w:rsidR="00633981" w:rsidRDefault="008B30E3" w:rsidP="006862B5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before="100" w:beforeAutospacing="1" w:after="100" w:afterAutospacing="1"/>
                                    <w:rPr>
                                      <w:rFonts w:cs="Tahoma"/>
                                      <w:color w:val="827F77"/>
                                      <w:sz w:val="17"/>
                                      <w:szCs w:val="17"/>
                                    </w:rPr>
                                  </w:pPr>
                                  <w:r w:rsidRPr="00633981">
                                    <w:rPr>
                                      <w:rFonts w:cs="Tahoma"/>
                                      <w:color w:val="827F77"/>
                                      <w:sz w:val="17"/>
                                      <w:szCs w:val="17"/>
                                    </w:rPr>
                                    <w:t xml:space="preserve">Able to complete overnight stays and travel across the UK </w:t>
                                  </w:r>
                                  <w:r w:rsidR="00633981" w:rsidRPr="00633981">
                                    <w:rPr>
                                      <w:rFonts w:cs="Tahoma"/>
                                      <w:color w:val="827F77"/>
                                      <w:sz w:val="17"/>
                                      <w:szCs w:val="17"/>
                                    </w:rPr>
                                    <w:t>for occasional branch visits</w:t>
                                  </w:r>
                                </w:p>
                                <w:p w14:paraId="57A4AEB6" w14:textId="5242E9D3" w:rsidR="0017188D" w:rsidRPr="00633981" w:rsidRDefault="008B30E3" w:rsidP="006862B5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before="100" w:beforeAutospacing="1" w:after="100" w:afterAutospacing="1"/>
                                    <w:rPr>
                                      <w:rFonts w:cs="Tahoma"/>
                                      <w:color w:val="827F77"/>
                                      <w:sz w:val="17"/>
                                      <w:szCs w:val="17"/>
                                    </w:rPr>
                                  </w:pPr>
                                  <w:r w:rsidRPr="00633981">
                                    <w:rPr>
                                      <w:rFonts w:cs="Tahoma"/>
                                      <w:color w:val="827F77"/>
                                      <w:sz w:val="17"/>
                                      <w:szCs w:val="17"/>
                                    </w:rPr>
                                    <w:t>Competent IT user</w:t>
                                  </w:r>
                                </w:p>
                                <w:p w14:paraId="2053216F" w14:textId="1A7977C9" w:rsidR="0017188D" w:rsidRPr="00846DC7" w:rsidRDefault="00FE33A7" w:rsidP="00846DC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before="100" w:beforeAutospacing="1" w:after="100" w:afterAutospacing="1"/>
                                    <w:rPr>
                                      <w:rFonts w:cs="Tahoma"/>
                                      <w:color w:val="827F77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color w:val="827F77"/>
                                      <w:sz w:val="17"/>
                                      <w:szCs w:val="17"/>
                                    </w:rPr>
                                    <w:t xml:space="preserve">Be able to work autonomously with the support of </w:t>
                                  </w:r>
                                  <w:r w:rsidR="008B30E3">
                                    <w:rPr>
                                      <w:rFonts w:cs="Tahoma"/>
                                      <w:color w:val="827F77"/>
                                      <w:sz w:val="17"/>
                                      <w:szCs w:val="17"/>
                                    </w:rPr>
                                    <w:t>the OH,</w:t>
                                  </w:r>
                                  <w:r>
                                    <w:rPr>
                                      <w:rFonts w:cs="Tahoma"/>
                                      <w:color w:val="827F77"/>
                                      <w:sz w:val="17"/>
                                      <w:szCs w:val="17"/>
                                    </w:rPr>
                                    <w:t xml:space="preserve"> HR and EHS teams </w:t>
                                  </w:r>
                                </w:p>
                              </w:tc>
                              <w:tc>
                                <w:tcPr>
                                  <w:tcW w:w="3688" w:type="dxa"/>
                                  <w:gridSpan w:val="2"/>
                                </w:tcPr>
                                <w:p w14:paraId="13D0A7F4" w14:textId="5F5CC63A" w:rsidR="006F4F49" w:rsidRDefault="001F3E1E" w:rsidP="00FE33A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jc w:val="both"/>
                                    <w:rPr>
                                      <w:rFonts w:cs="Tahoma"/>
                                      <w:color w:val="7F7F7F"/>
                                      <w:spacing w:val="-2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color w:val="7F7F7F"/>
                                      <w:spacing w:val="-2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 w:rsidR="00FE33A7">
                                    <w:rPr>
                                      <w:rFonts w:cs="Tahoma"/>
                                      <w:color w:val="7F7F7F"/>
                                      <w:spacing w:val="-2"/>
                                      <w:sz w:val="17"/>
                                      <w:szCs w:val="17"/>
                                    </w:rPr>
                                    <w:t>5 days holiday per annum plus declared Bank Holidays</w:t>
                                  </w:r>
                                </w:p>
                                <w:p w14:paraId="169C1C9F" w14:textId="052D9AEE" w:rsidR="00FE33A7" w:rsidRDefault="001F3E1E" w:rsidP="00FE33A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jc w:val="both"/>
                                    <w:rPr>
                                      <w:rFonts w:cs="Tahoma"/>
                                      <w:color w:val="7F7F7F"/>
                                      <w:spacing w:val="-2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color w:val="7F7F7F"/>
                                      <w:spacing w:val="-2"/>
                                      <w:sz w:val="17"/>
                                      <w:szCs w:val="17"/>
                                    </w:rPr>
                                    <w:t>22</w:t>
                                  </w:r>
                                  <w:r w:rsidR="00934C43">
                                    <w:rPr>
                                      <w:rFonts w:cs="Tahoma"/>
                                      <w:color w:val="7F7F7F"/>
                                      <w:spacing w:val="-2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 w:rsidR="00FE33A7">
                                    <w:rPr>
                                      <w:rFonts w:cs="Tahoma"/>
                                      <w:color w:val="7F7F7F"/>
                                      <w:spacing w:val="-2"/>
                                      <w:sz w:val="17"/>
                                      <w:szCs w:val="17"/>
                                    </w:rPr>
                                    <w:t xml:space="preserve">5 hours per week – </w:t>
                                  </w:r>
                                  <w:r>
                                    <w:rPr>
                                      <w:rFonts w:cs="Tahoma"/>
                                      <w:color w:val="7F7F7F"/>
                                      <w:spacing w:val="-2"/>
                                      <w:sz w:val="17"/>
                                      <w:szCs w:val="17"/>
                                    </w:rPr>
                                    <w:t>preferably Tuesday, Wednesday, Thursday with f</w:t>
                                  </w:r>
                                  <w:r w:rsidR="00934C43">
                                    <w:rPr>
                                      <w:rFonts w:cs="Tahoma"/>
                                      <w:color w:val="7F7F7F"/>
                                      <w:spacing w:val="-2"/>
                                      <w:sz w:val="17"/>
                                      <w:szCs w:val="17"/>
                                    </w:rPr>
                                    <w:t>lexible work pattern</w:t>
                                  </w:r>
                                </w:p>
                                <w:p w14:paraId="4D0B9F0A" w14:textId="6DA49E60" w:rsidR="00FE33A7" w:rsidRDefault="00FE33A7" w:rsidP="00FE33A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jc w:val="both"/>
                                    <w:rPr>
                                      <w:rFonts w:cs="Tahoma"/>
                                      <w:color w:val="7F7F7F"/>
                                      <w:spacing w:val="-2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color w:val="7F7F7F"/>
                                      <w:spacing w:val="-2"/>
                                      <w:sz w:val="17"/>
                                      <w:szCs w:val="17"/>
                                    </w:rPr>
                                    <w:t xml:space="preserve">Incentive Plan – up to 10% of basic salary </w:t>
                                  </w:r>
                                  <w:r w:rsidR="001F3E1E">
                                    <w:rPr>
                                      <w:rFonts w:cs="Tahoma"/>
                                      <w:color w:val="7F7F7F"/>
                                      <w:spacing w:val="-2"/>
                                      <w:sz w:val="17"/>
                                      <w:szCs w:val="17"/>
                                    </w:rPr>
                                    <w:t>(not</w:t>
                                  </w:r>
                                  <w:r>
                                    <w:rPr>
                                      <w:rFonts w:cs="Tahoma"/>
                                      <w:color w:val="7F7F7F"/>
                                      <w:spacing w:val="-2"/>
                                      <w:sz w:val="17"/>
                                      <w:szCs w:val="17"/>
                                    </w:rPr>
                                    <w:t xml:space="preserve"> guaranteed</w:t>
                                  </w:r>
                                  <w:r w:rsidR="001F3E1E">
                                    <w:rPr>
                                      <w:rFonts w:cs="Tahoma"/>
                                      <w:color w:val="7F7F7F"/>
                                      <w:spacing w:val="-2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</w:p>
                                <w:p w14:paraId="42F46C4E" w14:textId="419D599A" w:rsidR="00FE33A7" w:rsidRDefault="00FE33A7" w:rsidP="00FE33A7">
                                  <w:pPr>
                                    <w:pStyle w:val="Title"/>
                                    <w:numPr>
                                      <w:ilvl w:val="0"/>
                                      <w:numId w:val="6"/>
                                    </w:numPr>
                                    <w:jc w:val="left"/>
                                    <w:rPr>
                                      <w:rFonts w:ascii="Tahoma" w:eastAsia="Calibri" w:hAnsi="Tahoma" w:cs="Tahoma"/>
                                      <w:b w:val="0"/>
                                      <w:color w:val="7F7F7F"/>
                                      <w:spacing w:val="-2"/>
                                      <w:sz w:val="17"/>
                                      <w:szCs w:val="17"/>
                                      <w:lang w:eastAsia="en-US"/>
                                    </w:rPr>
                                  </w:pPr>
                                  <w:r w:rsidRPr="00FE33A7">
                                    <w:rPr>
                                      <w:rFonts w:ascii="Tahoma" w:eastAsia="Calibri" w:hAnsi="Tahoma" w:cs="Tahoma"/>
                                      <w:b w:val="0"/>
                                      <w:color w:val="7F7F7F"/>
                                      <w:spacing w:val="-2"/>
                                      <w:sz w:val="17"/>
                                      <w:szCs w:val="17"/>
                                      <w:lang w:eastAsia="en-US"/>
                                    </w:rPr>
                                    <w:t>Group Personal Pension Plan – a defined contribution scheme with up to 8% employer contribution</w:t>
                                  </w:r>
                                </w:p>
                                <w:p w14:paraId="1E90960A" w14:textId="1886EFF0" w:rsidR="008B30E3" w:rsidRPr="00FE33A7" w:rsidRDefault="008B30E3" w:rsidP="00FE33A7">
                                  <w:pPr>
                                    <w:pStyle w:val="Title"/>
                                    <w:numPr>
                                      <w:ilvl w:val="0"/>
                                      <w:numId w:val="6"/>
                                    </w:numPr>
                                    <w:jc w:val="left"/>
                                    <w:rPr>
                                      <w:rFonts w:ascii="Tahoma" w:eastAsia="Calibri" w:hAnsi="Tahoma" w:cs="Tahoma"/>
                                      <w:b w:val="0"/>
                                      <w:color w:val="7F7F7F"/>
                                      <w:spacing w:val="-2"/>
                                      <w:sz w:val="17"/>
                                      <w:szCs w:val="17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eastAsia="Calibri" w:hAnsi="Tahoma" w:cs="Tahoma"/>
                                      <w:b w:val="0"/>
                                      <w:color w:val="7F7F7F"/>
                                      <w:spacing w:val="-2"/>
                                      <w:sz w:val="17"/>
                                      <w:szCs w:val="17"/>
                                      <w:lang w:eastAsia="en-US"/>
                                    </w:rPr>
                                    <w:t>Pool car provided for travel</w:t>
                                  </w:r>
                                </w:p>
                                <w:p w14:paraId="234CF4F1" w14:textId="77777777" w:rsidR="00934C43" w:rsidRDefault="00FE33A7" w:rsidP="00FE33A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jc w:val="both"/>
                                    <w:rPr>
                                      <w:rFonts w:cs="Tahoma"/>
                                      <w:color w:val="7F7F7F"/>
                                      <w:spacing w:val="-2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color w:val="7F7F7F"/>
                                      <w:spacing w:val="-2"/>
                                      <w:sz w:val="17"/>
                                      <w:szCs w:val="17"/>
                                    </w:rPr>
                                    <w:t>Free parking</w:t>
                                  </w:r>
                                </w:p>
                                <w:p w14:paraId="623ECEB6" w14:textId="3B0E828F" w:rsidR="00FE33A7" w:rsidRPr="00341F08" w:rsidRDefault="00FE33A7" w:rsidP="00FE33A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jc w:val="both"/>
                                    <w:rPr>
                                      <w:rFonts w:cs="Tahoma"/>
                                      <w:color w:val="7F7F7F"/>
                                      <w:spacing w:val="-2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color w:val="7F7F7F"/>
                                      <w:spacing w:val="-2"/>
                                      <w:sz w:val="17"/>
                                      <w:szCs w:val="17"/>
                                    </w:rPr>
                                    <w:t xml:space="preserve">EV chargers on </w:t>
                                  </w:r>
                                  <w:r w:rsidR="00934C43">
                                    <w:rPr>
                                      <w:rFonts w:cs="Tahoma"/>
                                      <w:color w:val="7F7F7F"/>
                                      <w:spacing w:val="-2"/>
                                      <w:sz w:val="17"/>
                                      <w:szCs w:val="17"/>
                                    </w:rPr>
                                    <w:t>some sites</w:t>
                                  </w:r>
                                </w:p>
                              </w:tc>
                            </w:tr>
                            <w:tr w:rsidR="00341F08" w14:paraId="52ABE51A" w14:textId="77777777" w:rsidTr="00341F08">
                              <w:trPr>
                                <w:trHeight w:val="2800"/>
                              </w:trPr>
                              <w:tc>
                                <w:tcPr>
                                  <w:tcW w:w="8931" w:type="dxa"/>
                                  <w:gridSpan w:val="2"/>
                                </w:tcPr>
                                <w:p w14:paraId="0555C75F" w14:textId="77777777" w:rsidR="00341F08" w:rsidRPr="00BC5772" w:rsidRDefault="00341F08" w:rsidP="00341F08">
                                  <w:pPr>
                                    <w:rPr>
                                      <w:bCs/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023DFF6" w14:textId="77777777" w:rsidR="00341F08" w:rsidRPr="00FE33A7" w:rsidRDefault="00341F08" w:rsidP="00341F08">
                                  <w:pPr>
                                    <w:jc w:val="both"/>
                                    <w:rPr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</w:rPr>
                                  </w:pPr>
                                  <w:r w:rsidRPr="00FE33A7">
                                    <w:rPr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</w:rPr>
                                    <w:t>We give everyone an equal opportunity to contribute to their full potential and harness the richness of ideas.</w:t>
                                  </w:r>
                                </w:p>
                                <w:p w14:paraId="5B53DCAC" w14:textId="77777777" w:rsidR="00341F08" w:rsidRPr="00FE33A7" w:rsidRDefault="00341F08" w:rsidP="00341F08">
                                  <w:pPr>
                                    <w:jc w:val="both"/>
                                    <w:rPr>
                                      <w:bCs/>
                                      <w:color w:val="808080" w:themeColor="background1" w:themeShade="80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4B1F8634" w14:textId="77777777" w:rsidR="00934C43" w:rsidRDefault="00934C43" w:rsidP="00934C43">
                                  <w:pPr>
                                    <w:jc w:val="both"/>
                                    <w:rPr>
                                      <w:rFonts w:cs="Tahoma"/>
                                      <w:color w:val="7F7F7F"/>
                                      <w:spacing w:val="-2"/>
                                      <w:szCs w:val="18"/>
                                    </w:rPr>
                                  </w:pPr>
                                  <w:r w:rsidRPr="00273A07">
                                    <w:rPr>
                                      <w:rFonts w:cs="Tahoma"/>
                                      <w:color w:val="7F7F7F"/>
                                      <w:spacing w:val="-2"/>
                                      <w:szCs w:val="18"/>
                                    </w:rPr>
                                    <w:t xml:space="preserve">If you believe you </w:t>
                                  </w:r>
                                  <w:r>
                                    <w:rPr>
                                      <w:rFonts w:cs="Tahoma"/>
                                      <w:color w:val="7F7F7F"/>
                                      <w:spacing w:val="-2"/>
                                      <w:szCs w:val="18"/>
                                    </w:rPr>
                                    <w:t xml:space="preserve">can </w:t>
                                  </w:r>
                                  <w:r w:rsidRPr="00273A07">
                                    <w:rPr>
                                      <w:rFonts w:cs="Tahoma"/>
                                      <w:color w:val="7F7F7F"/>
                                      <w:spacing w:val="-2"/>
                                      <w:szCs w:val="18"/>
                                    </w:rPr>
                                    <w:t>take on the challenge, we very much want to hear from you</w:t>
                                  </w:r>
                                  <w:r>
                                    <w:rPr>
                                      <w:rFonts w:cs="Tahoma"/>
                                      <w:color w:val="7F7F7F"/>
                                      <w:spacing w:val="-2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63E7DC34" w14:textId="77777777" w:rsidR="001F3E1E" w:rsidRPr="00BC5772" w:rsidRDefault="001F3E1E" w:rsidP="00934C43">
                                  <w:pPr>
                                    <w:jc w:val="both"/>
                                    <w:rPr>
                                      <w:rFonts w:cs="Tahoma"/>
                                      <w:color w:val="827F77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A1D17E2" w14:textId="0CBFF8D6" w:rsidR="00934C43" w:rsidRPr="00996834" w:rsidRDefault="00934C43" w:rsidP="00BC5772">
                                  <w:pPr>
                                    <w:jc w:val="both"/>
                                    <w:rPr>
                                      <w:rFonts w:cs="Tahoma"/>
                                      <w:b/>
                                      <w:bCs/>
                                      <w:i/>
                                      <w:iCs/>
                                      <w:color w:val="808080" w:themeColor="background1" w:themeShade="80"/>
                                      <w:sz w:val="17"/>
                                      <w:szCs w:val="17"/>
                                    </w:rPr>
                                  </w:pPr>
                                  <w:r w:rsidRPr="00273A07">
                                    <w:rPr>
                                      <w:rFonts w:cs="Tahoma"/>
                                      <w:color w:val="827F77"/>
                                      <w:szCs w:val="18"/>
                                    </w:rPr>
                                    <w:t>Please visit our</w:t>
                                  </w:r>
                                  <w:r w:rsidRPr="00273A07">
                                    <w:rPr>
                                      <w:color w:val="827F77"/>
                                      <w:szCs w:val="18"/>
                                    </w:rPr>
                                    <w:t xml:space="preserve"> </w:t>
                                  </w:r>
                                  <w:hyperlink r:id="rId14" w:history="1"/>
                                  <w:r w:rsidRPr="00703640">
                                    <w:rPr>
                                      <w:color w:val="808080" w:themeColor="background1" w:themeShade="80"/>
                                    </w:rPr>
                                    <w:t>website</w:t>
                                  </w:r>
                                  <w:r w:rsidRPr="00703640">
                                    <w:t xml:space="preserve"> </w:t>
                                  </w:r>
                                  <w:r w:rsidRPr="00273A07">
                                    <w:rPr>
                                      <w:color w:val="827F77"/>
                                      <w:szCs w:val="18"/>
                                    </w:rPr>
                                    <w:t>for further details.</w:t>
                                  </w:r>
                                  <w:r w:rsidR="00BC5772">
                                    <w:rPr>
                                      <w:color w:val="827F77"/>
                                      <w:szCs w:val="18"/>
                                    </w:rPr>
                                    <w:t xml:space="preserve">    </w:t>
                                  </w:r>
                                  <w:r w:rsidR="00996834" w:rsidRPr="00074AEF">
                                    <w:rPr>
                                      <w:rFonts w:cs="Tahoma"/>
                                      <w:b/>
                                      <w:bCs/>
                                      <w:i/>
                                      <w:iCs/>
                                      <w:color w:val="A6A6A6" w:themeColor="background1" w:themeShade="A6"/>
                                      <w:szCs w:val="18"/>
                                    </w:rPr>
                                    <w:t xml:space="preserve">Please </w:t>
                                  </w:r>
                                  <w:r w:rsidR="00184A5D" w:rsidRPr="00074AEF">
                                    <w:rPr>
                                      <w:rFonts w:cs="Tahoma"/>
                                      <w:b/>
                                      <w:bCs/>
                                      <w:i/>
                                      <w:iCs/>
                                      <w:color w:val="A6A6A6" w:themeColor="background1" w:themeShade="A6"/>
                                      <w:szCs w:val="18"/>
                                    </w:rPr>
                                    <w:t xml:space="preserve">click </w:t>
                                  </w:r>
                                  <w:hyperlink r:id="rId15" w:history="1">
                                    <w:r w:rsidR="00184A5D" w:rsidRPr="00074AEF">
                                      <w:rPr>
                                        <w:rStyle w:val="Hyperlink"/>
                                        <w:rFonts w:cs="Tahoma"/>
                                        <w:b/>
                                        <w:bCs/>
                                        <w:i/>
                                        <w:iCs/>
                                        <w:szCs w:val="18"/>
                                      </w:rPr>
                                      <w:t>here</w:t>
                                    </w:r>
                                  </w:hyperlink>
                                  <w:r w:rsidR="00184A5D">
                                    <w:rPr>
                                      <w:rFonts w:cs="Tahoma"/>
                                      <w:b/>
                                      <w:bCs/>
                                      <w:i/>
                                      <w:iCs/>
                                      <w:szCs w:val="18"/>
                                    </w:rPr>
                                    <w:t xml:space="preserve"> </w:t>
                                  </w:r>
                                  <w:r w:rsidR="00996834" w:rsidRPr="00074AEF">
                                    <w:rPr>
                                      <w:rFonts w:cs="Tahoma"/>
                                      <w:b/>
                                      <w:bCs/>
                                      <w:i/>
                                      <w:iCs/>
                                      <w:color w:val="A6A6A6" w:themeColor="background1" w:themeShade="A6"/>
                                      <w:szCs w:val="18"/>
                                    </w:rPr>
                                    <w:t>to apply now!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left w:val="nil"/>
                                  </w:tcBorders>
                                </w:tcPr>
                                <w:p w14:paraId="292A3123" w14:textId="77777777" w:rsidR="00341F08" w:rsidRPr="00341F08" w:rsidRDefault="00341F08" w:rsidP="00341F08">
                                  <w:pPr>
                                    <w:jc w:val="both"/>
                                    <w:rPr>
                                      <w:rFonts w:cs="Tahoma"/>
                                      <w:color w:val="808080" w:themeColor="background1" w:themeShade="80"/>
                                      <w:spacing w:val="-2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600BED" w14:textId="77777777" w:rsidR="008942DB" w:rsidRDefault="008942DB" w:rsidP="00340C90">
                            <w:pPr>
                              <w:spacing w:after="0" w:line="240" w:lineRule="auto"/>
                              <w:jc w:val="both"/>
                              <w:rPr>
                                <w:rFonts w:cs="Tahoma"/>
                                <w:color w:val="7F7F7F"/>
                                <w:spacing w:val="-2"/>
                                <w:szCs w:val="18"/>
                              </w:rPr>
                            </w:pPr>
                          </w:p>
                          <w:p w14:paraId="3CA06069" w14:textId="716687CE" w:rsidR="00340C90" w:rsidRDefault="00340C90" w:rsidP="00340C90">
                            <w:pPr>
                              <w:spacing w:after="0" w:line="240" w:lineRule="auto"/>
                              <w:jc w:val="both"/>
                              <w:rPr>
                                <w:rFonts w:cs="Tahoma"/>
                                <w:color w:val="7F7F7F"/>
                                <w:spacing w:val="-2"/>
                                <w:szCs w:val="18"/>
                              </w:rPr>
                            </w:pPr>
                            <w:r w:rsidRPr="00273A07">
                              <w:rPr>
                                <w:rFonts w:cs="Tahoma"/>
                                <w:color w:val="7F7F7F"/>
                                <w:spacing w:val="-2"/>
                                <w:szCs w:val="18"/>
                              </w:rPr>
                              <w:t>A full UK driving licence and car ownership would be an advantage due to limited public transport to the site.</w:t>
                            </w:r>
                          </w:p>
                          <w:p w14:paraId="10FFB66A" w14:textId="36600EF6" w:rsidR="00F642C8" w:rsidRDefault="00F642C8" w:rsidP="00340C90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1CAA38" w14:textId="3F7CBF51" w:rsidR="008942DB" w:rsidRDefault="00F642C8" w:rsidP="0024330E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iCs/>
                                <w:color w:val="808080" w:themeColor="background1" w:themeShade="80"/>
                                <w:szCs w:val="18"/>
                              </w:rPr>
                            </w:pPr>
                            <w:r w:rsidRPr="0024330E">
                              <w:rPr>
                                <w:i/>
                                <w:iCs/>
                                <w:color w:val="808080" w:themeColor="background1" w:themeShade="80"/>
                                <w:szCs w:val="18"/>
                              </w:rPr>
                              <w:t xml:space="preserve">If you believe you </w:t>
                            </w:r>
                            <w:r w:rsidR="008942DB">
                              <w:rPr>
                                <w:i/>
                                <w:iCs/>
                                <w:color w:val="808080" w:themeColor="background1" w:themeShade="80"/>
                                <w:szCs w:val="18"/>
                              </w:rPr>
                              <w:t xml:space="preserve">have the skills and abilities we need, and are up to the </w:t>
                            </w:r>
                            <w:r w:rsidRPr="0024330E">
                              <w:rPr>
                                <w:i/>
                                <w:iCs/>
                                <w:color w:val="808080" w:themeColor="background1" w:themeShade="80"/>
                                <w:szCs w:val="18"/>
                              </w:rPr>
                              <w:t>challenge, we very much want to hear from you</w:t>
                            </w:r>
                            <w:r w:rsidR="008942DB">
                              <w:rPr>
                                <w:i/>
                                <w:iCs/>
                                <w:color w:val="808080" w:themeColor="background1" w:themeShade="80"/>
                                <w:szCs w:val="18"/>
                              </w:rPr>
                              <w:t>!</w:t>
                            </w:r>
                          </w:p>
                          <w:p w14:paraId="4B40F546" w14:textId="77777777" w:rsidR="008942DB" w:rsidRDefault="008942DB" w:rsidP="0024330E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iCs/>
                                <w:color w:val="808080" w:themeColor="background1" w:themeShade="80"/>
                                <w:szCs w:val="18"/>
                              </w:rPr>
                            </w:pPr>
                          </w:p>
                          <w:p w14:paraId="692C51A6" w14:textId="58EC5EA1" w:rsidR="0024330E" w:rsidRDefault="008942DB" w:rsidP="0024330E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Cs w:val="18"/>
                              </w:rPr>
                              <w:t xml:space="preserve">Please send your </w:t>
                            </w:r>
                            <w:r w:rsidR="00F642C8" w:rsidRPr="0024330E">
                              <w:rPr>
                                <w:i/>
                                <w:iCs/>
                                <w:color w:val="808080" w:themeColor="background1" w:themeShade="80"/>
                                <w:szCs w:val="18"/>
                              </w:rPr>
                              <w:t xml:space="preserve">CV and covering letter to </w:t>
                            </w:r>
                            <w:hyperlink r:id="rId16" w:history="1">
                              <w:r w:rsidR="00526F97" w:rsidRPr="0024330E">
                                <w:rPr>
                                  <w:rStyle w:val="Hyperlink"/>
                                  <w:i/>
                                  <w:iCs/>
                                  <w:szCs w:val="18"/>
                                  <w14:textFill>
                                    <w14:solidFill>
                                      <w14:srgbClr w14:val="0000FF">
                                        <w14:lumMod w14:val="50000"/>
                                      </w14:srgbClr>
                                    </w14:solidFill>
                                  </w14:textFill>
                                </w:rPr>
                                <w:t>RecruitmentVacanciesUK@pl.nsg.com</w:t>
                              </w:r>
                            </w:hyperlink>
                            <w:r w:rsidR="00526F97" w:rsidRPr="0024330E">
                              <w:rPr>
                                <w:i/>
                                <w:iCs/>
                                <w:color w:val="808080" w:themeColor="background1" w:themeShade="8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Cs w:val="18"/>
                              </w:rPr>
                              <w:t xml:space="preserve">and quote reference </w:t>
                            </w:r>
                            <w:r w:rsidR="00C20E68" w:rsidRPr="0024330E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Cs w:val="18"/>
                              </w:rPr>
                              <w:t>PUKL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Cs w:val="18"/>
                              </w:rPr>
                              <w:noBreakHyphen/>
                            </w:r>
                            <w:r w:rsidR="00C20E68" w:rsidRPr="0024330E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Cs w:val="18"/>
                              </w:rPr>
                              <w:t>P2</w:t>
                            </w:r>
                            <w:r w:rsidR="006668CD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Cs w:val="18"/>
                              </w:rPr>
                              <w:t>3</w:t>
                            </w:r>
                            <w:r w:rsidR="00C20E68" w:rsidRPr="0024330E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Cs w:val="18"/>
                              </w:rPr>
                              <w:t>-01</w:t>
                            </w:r>
                            <w:r w:rsidR="00F642C8" w:rsidRPr="0024330E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41E18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111.65pt;margin-top:184.4pt;width:495.55pt;height:605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" filled="f" stroked="f" strokeweight=".5pt">
                <v:textbox>
                  <w:txbxContent>
                    <w:tbl>
                      <w:tblPr>
                        <w:tblStyle w:val="TableGrid"/>
                        <w:tblW w:w="930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78"/>
                        <w:gridCol w:w="2698"/>
                        <w:gridCol w:w="2720"/>
                        <w:gridCol w:w="9"/>
                      </w:tblGrid>
                      <w:tr w:rsidR="00340C90" w14:paraId="2C4CA0F8" w14:textId="77777777" w:rsidTr="00135F35">
                        <w:trPr>
                          <w:gridAfter w:val="1"/>
                          <w:wAfter w:w="9" w:type="dxa"/>
                          <w:trHeight w:val="1731"/>
                        </w:trPr>
                        <w:tc>
                          <w:tcPr>
                            <w:tcW w:w="3878" w:type="dxa"/>
                          </w:tcPr>
                          <w:p w14:paraId="0EB4CF0D" w14:textId="77777777" w:rsidR="00340C90" w:rsidRDefault="00340C90" w:rsidP="00FC5083">
                            <w:pPr>
                              <w:jc w:val="both"/>
                              <w:rPr>
                                <w:color w:val="009EA0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30EC77" wp14:editId="52EC6A52">
                                  <wp:extent cx="2292350" cy="1111250"/>
                                  <wp:effectExtent l="0" t="0" r="0" b="0"/>
                                  <wp:docPr id="21" name="Picture 2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 rotWithShape="1"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995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2350" cy="1111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9EA0"/>
                                <w:sz w:val="24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18" w:type="dxa"/>
                            <w:gridSpan w:val="2"/>
                          </w:tcPr>
                          <w:p w14:paraId="4977E723" w14:textId="77777777" w:rsidR="00340C90" w:rsidRDefault="00340C90" w:rsidP="00FC5083">
                            <w:pPr>
                              <w:jc w:val="both"/>
                              <w:rPr>
                                <w:color w:val="009EA0"/>
                                <w:sz w:val="22"/>
                                <w:szCs w:val="18"/>
                              </w:rPr>
                            </w:pPr>
                            <w:r w:rsidRPr="00273A07">
                              <w:rPr>
                                <w:color w:val="009EA0"/>
                                <w:sz w:val="22"/>
                                <w:szCs w:val="18"/>
                              </w:rPr>
                              <w:t>WHO ARE WE?</w:t>
                            </w:r>
                          </w:p>
                          <w:p w14:paraId="63BA5400" w14:textId="77777777" w:rsidR="009166D1" w:rsidRPr="009166D1" w:rsidRDefault="009166D1" w:rsidP="00FC5083">
                            <w:pPr>
                              <w:jc w:val="both"/>
                              <w:rPr>
                                <w:color w:val="009EA0"/>
                                <w:sz w:val="12"/>
                                <w:szCs w:val="12"/>
                              </w:rPr>
                            </w:pPr>
                          </w:p>
                          <w:p w14:paraId="17EAF326" w14:textId="09439A85" w:rsidR="00340C90" w:rsidRPr="00341F08" w:rsidRDefault="00340C90" w:rsidP="00974013">
                            <w:pPr>
                              <w:jc w:val="both"/>
                              <w:rPr>
                                <w:rFonts w:cs="Tahoma"/>
                                <w:color w:val="827F77"/>
                                <w:sz w:val="17"/>
                                <w:szCs w:val="17"/>
                              </w:rPr>
                            </w:pPr>
                            <w:r w:rsidRPr="00341F08">
                              <w:rPr>
                                <w:rFonts w:cs="Tahoma"/>
                                <w:color w:val="827F77"/>
                                <w:sz w:val="17"/>
                                <w:szCs w:val="17"/>
                              </w:rPr>
                              <w:t xml:space="preserve">The NSG Group is a global leader in glass manufacturing in three business areas: Architectural, Automotive and </w:t>
                            </w:r>
                            <w:r w:rsidR="00846DC7">
                              <w:rPr>
                                <w:rFonts w:cs="Tahoma"/>
                                <w:color w:val="827F77"/>
                                <w:sz w:val="17"/>
                                <w:szCs w:val="17"/>
                              </w:rPr>
                              <w:t>Creative Technology</w:t>
                            </w:r>
                            <w:r w:rsidRPr="00341F08">
                              <w:rPr>
                                <w:rFonts w:cs="Tahoma"/>
                                <w:color w:val="827F77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2B7EAC95" w14:textId="77777777" w:rsidR="00340C90" w:rsidRPr="00341F08" w:rsidRDefault="00340C90" w:rsidP="00974013">
                            <w:pPr>
                              <w:jc w:val="both"/>
                              <w:rPr>
                                <w:rFonts w:cs="Tahoma"/>
                                <w:color w:val="827F77"/>
                                <w:sz w:val="17"/>
                                <w:szCs w:val="17"/>
                              </w:rPr>
                            </w:pPr>
                          </w:p>
                          <w:p w14:paraId="44081A4E" w14:textId="77777777" w:rsidR="00340C90" w:rsidRDefault="00974013" w:rsidP="00974013">
                            <w:pPr>
                              <w:jc w:val="both"/>
                              <w:rPr>
                                <w:rFonts w:cs="Tahoma"/>
                                <w:color w:val="827F77"/>
                                <w:szCs w:val="18"/>
                              </w:rPr>
                            </w:pPr>
                            <w:r>
                              <w:rPr>
                                <w:rFonts w:cs="Tahoma"/>
                                <w:color w:val="827F77"/>
                                <w:sz w:val="17"/>
                                <w:szCs w:val="17"/>
                              </w:rPr>
                              <w:t>Our mission is to change our surroundings and improve our world. We work towards our Vision which is based on the strong belief in our long-held values: sincere and ethical culture, commitment to safety and technology and respect for people.</w:t>
                            </w:r>
                            <w:r>
                              <w:rPr>
                                <w:rFonts w:cs="Tahoma"/>
                                <w:color w:val="827F77"/>
                                <w:szCs w:val="18"/>
                              </w:rPr>
                              <w:t xml:space="preserve">  </w:t>
                            </w:r>
                            <w:r w:rsidR="00340C90" w:rsidRPr="00712CAF">
                              <w:rPr>
                                <w:rFonts w:cs="Tahoma"/>
                                <w:color w:val="827F77"/>
                                <w:szCs w:val="18"/>
                              </w:rPr>
                              <w:t xml:space="preserve"> </w:t>
                            </w:r>
                          </w:p>
                          <w:p w14:paraId="35AF9750" w14:textId="16637CE6" w:rsidR="009166D1" w:rsidRPr="0018198C" w:rsidRDefault="009166D1" w:rsidP="00974013">
                            <w:pPr>
                              <w:jc w:val="both"/>
                              <w:rPr>
                                <w:rFonts w:cs="Tahoma"/>
                                <w:color w:val="827F77"/>
                                <w:szCs w:val="18"/>
                              </w:rPr>
                            </w:pPr>
                          </w:p>
                        </w:tc>
                      </w:tr>
                      <w:tr w:rsidR="00340C90" w14:paraId="2AAF5F4A" w14:textId="77777777" w:rsidTr="00135F35">
                        <w:trPr>
                          <w:gridAfter w:val="1"/>
                          <w:wAfter w:w="9" w:type="dxa"/>
                          <w:trHeight w:val="72"/>
                        </w:trPr>
                        <w:tc>
                          <w:tcPr>
                            <w:tcW w:w="3878" w:type="dxa"/>
                          </w:tcPr>
                          <w:p w14:paraId="12C819D2" w14:textId="77777777" w:rsidR="00340C90" w:rsidRDefault="00340C90" w:rsidP="00FC5083">
                            <w:pPr>
                              <w:jc w:val="both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5418" w:type="dxa"/>
                            <w:gridSpan w:val="2"/>
                          </w:tcPr>
                          <w:p w14:paraId="21934AF5" w14:textId="77777777" w:rsidR="00340C90" w:rsidRPr="00273A07" w:rsidRDefault="00340C90" w:rsidP="00FC5083">
                            <w:pPr>
                              <w:jc w:val="both"/>
                              <w:rPr>
                                <w:color w:val="009EA0"/>
                                <w:sz w:val="22"/>
                                <w:szCs w:val="18"/>
                              </w:rPr>
                            </w:pPr>
                          </w:p>
                        </w:tc>
                      </w:tr>
                      <w:tr w:rsidR="00340C90" w14:paraId="5206A08B" w14:textId="77777777" w:rsidTr="00135F35">
                        <w:trPr>
                          <w:trHeight w:val="4271"/>
                        </w:trPr>
                        <w:tc>
                          <w:tcPr>
                            <w:tcW w:w="6576" w:type="dxa"/>
                            <w:gridSpan w:val="2"/>
                          </w:tcPr>
                          <w:p w14:paraId="5CC661E3" w14:textId="0A14FE24" w:rsidR="00846DC7" w:rsidRDefault="00340C90" w:rsidP="00846DC7">
                            <w:pPr>
                              <w:jc w:val="both"/>
                              <w:rPr>
                                <w:color w:val="009EA0"/>
                                <w:sz w:val="22"/>
                                <w:szCs w:val="18"/>
                              </w:rPr>
                            </w:pPr>
                            <w:r w:rsidRPr="00273A07">
                              <w:rPr>
                                <w:color w:val="009EA0"/>
                                <w:sz w:val="22"/>
                                <w:szCs w:val="18"/>
                              </w:rPr>
                              <w:t>THE ROLE</w:t>
                            </w:r>
                          </w:p>
                          <w:p w14:paraId="08D0716C" w14:textId="77777777" w:rsidR="009166D1" w:rsidRPr="009166D1" w:rsidRDefault="009166D1" w:rsidP="00195A2D">
                            <w:pPr>
                              <w:pStyle w:val="Default"/>
                              <w:jc w:val="both"/>
                              <w:rPr>
                                <w:bCs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7967CB08" w14:textId="5815C0A6" w:rsidR="00195A2D" w:rsidRDefault="00DC15E4" w:rsidP="00195A2D">
                            <w:pPr>
                              <w:pStyle w:val="Default"/>
                              <w:jc w:val="both"/>
                              <w:rPr>
                                <w:rFonts w:eastAsia="Calibri"/>
                                <w:color w:val="827F77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We are looking for an Occupational Health</w:t>
                            </w:r>
                            <w:r w:rsidRPr="00DC15E4">
                              <w:rPr>
                                <w:rFonts w:eastAsia="Calibri"/>
                                <w:color w:val="827F77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53B43">
                              <w:rPr>
                                <w:rFonts w:eastAsia="Calibri"/>
                                <w:color w:val="827F77"/>
                                <w:sz w:val="17"/>
                                <w:szCs w:val="17"/>
                              </w:rPr>
                              <w:t>Technician</w:t>
                            </w:r>
                            <w:r w:rsidRPr="00DC15E4">
                              <w:rPr>
                                <w:rFonts w:eastAsia="Calibri"/>
                                <w:color w:val="827F77"/>
                                <w:sz w:val="17"/>
                                <w:szCs w:val="17"/>
                              </w:rPr>
                              <w:t xml:space="preserve"> to </w:t>
                            </w:r>
                            <w:r w:rsidR="00135F35">
                              <w:rPr>
                                <w:rFonts w:eastAsia="Calibri"/>
                                <w:color w:val="827F77"/>
                                <w:sz w:val="17"/>
                                <w:szCs w:val="17"/>
                              </w:rPr>
                              <w:t xml:space="preserve">join our </w:t>
                            </w:r>
                            <w:r w:rsidR="00000968">
                              <w:rPr>
                                <w:rFonts w:eastAsia="Calibri"/>
                                <w:color w:val="827F77"/>
                                <w:sz w:val="17"/>
                                <w:szCs w:val="17"/>
                              </w:rPr>
                              <w:t>i</w:t>
                            </w:r>
                            <w:r w:rsidR="00135F35">
                              <w:rPr>
                                <w:rFonts w:eastAsia="Calibri"/>
                                <w:color w:val="827F77"/>
                                <w:sz w:val="17"/>
                                <w:szCs w:val="17"/>
                              </w:rPr>
                              <w:t xml:space="preserve">n-house Occupational Health team, reporting to the </w:t>
                            </w:r>
                            <w:r w:rsidR="00753B43">
                              <w:rPr>
                                <w:rFonts w:eastAsia="Calibri"/>
                                <w:color w:val="827F77"/>
                                <w:sz w:val="17"/>
                                <w:szCs w:val="17"/>
                              </w:rPr>
                              <w:t>Senior Occupational Health Advisor</w:t>
                            </w:r>
                            <w:r w:rsidR="00934C43">
                              <w:rPr>
                                <w:rFonts w:eastAsia="Calibri"/>
                                <w:color w:val="827F77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72291980" w14:textId="77777777" w:rsidR="00195A2D" w:rsidRDefault="00195A2D" w:rsidP="00195A2D">
                            <w:pPr>
                              <w:pStyle w:val="Default"/>
                              <w:jc w:val="both"/>
                              <w:rPr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</w:p>
                          <w:p w14:paraId="2133AAFA" w14:textId="5D6F3771" w:rsidR="008B30E3" w:rsidRPr="00195A2D" w:rsidRDefault="00135F35" w:rsidP="00195A2D">
                            <w:pPr>
                              <w:pStyle w:val="Default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You</w:t>
                            </w:r>
                            <w:r w:rsidR="00E748B9">
                              <w:rPr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 will </w:t>
                            </w:r>
                            <w:r w:rsidR="0017188D">
                              <w:rPr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conduct health surveillance </w:t>
                            </w:r>
                            <w:r w:rsidR="00195A2D" w:rsidRPr="00195A2D">
                              <w:rPr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and fitness for role medicals (Hot work and Driver) as identified by risk assessment including undertaking Audiometry, Spirometry, Vision, Skin and night worker assessment</w:t>
                            </w:r>
                            <w:r>
                              <w:rPr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s</w:t>
                            </w:r>
                            <w:r w:rsidR="00195A2D" w:rsidRPr="00195A2D">
                              <w:rPr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.</w:t>
                            </w:r>
                            <w:r w:rsidR="00152861">
                              <w:rPr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  Responsibilities will also include </w:t>
                            </w:r>
                            <w:r w:rsidR="008B30E3">
                              <w:rPr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pre-employment medicals including drug testing, health &amp; wellbeing activities </w:t>
                            </w:r>
                            <w:proofErr w:type="spellStart"/>
                            <w:r w:rsidR="008B30E3">
                              <w:rPr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ie</w:t>
                            </w:r>
                            <w:proofErr w:type="spellEnd"/>
                            <w:r w:rsidR="008B30E3">
                              <w:rPr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 health promotion, toolbox talks or demonstrations.  </w:t>
                            </w:r>
                          </w:p>
                          <w:p w14:paraId="4FDABBDD" w14:textId="77777777" w:rsidR="00195A2D" w:rsidRDefault="00195A2D" w:rsidP="0017188D">
                            <w:pPr>
                              <w:pStyle w:val="Title"/>
                              <w:jc w:val="both"/>
                              <w:rPr>
                                <w:rFonts w:ascii="Tahoma" w:eastAsia="Calibri" w:hAnsi="Tahoma"/>
                                <w:b w:val="0"/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  <w:lang w:eastAsia="en-US"/>
                              </w:rPr>
                            </w:pPr>
                          </w:p>
                          <w:p w14:paraId="148ADBE8" w14:textId="7307C07B" w:rsidR="0017188D" w:rsidRDefault="0017188D" w:rsidP="0017188D">
                            <w:pPr>
                              <w:pStyle w:val="Title"/>
                              <w:jc w:val="both"/>
                              <w:rPr>
                                <w:rFonts w:ascii="Tahoma" w:eastAsia="Calibri" w:hAnsi="Tahoma"/>
                                <w:b w:val="0"/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  <w:lang w:eastAsia="en-US"/>
                              </w:rPr>
                            </w:pPr>
                            <w:r w:rsidRPr="0017188D">
                              <w:rPr>
                                <w:rFonts w:ascii="Tahoma" w:eastAsia="Calibri" w:hAnsi="Tahoma"/>
                                <w:b w:val="0"/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  <w:lang w:eastAsia="en-US"/>
                              </w:rPr>
                              <w:t>In addition</w:t>
                            </w:r>
                            <w:r>
                              <w:rPr>
                                <w:rFonts w:ascii="Tahoma" w:eastAsia="Calibri" w:hAnsi="Tahoma"/>
                                <w:b w:val="0"/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  <w:lang w:eastAsia="en-US"/>
                              </w:rPr>
                              <w:t>,</w:t>
                            </w:r>
                            <w:r w:rsidRPr="0017188D">
                              <w:rPr>
                                <w:rFonts w:ascii="Tahoma" w:eastAsia="Calibri" w:hAnsi="Tahoma"/>
                                <w:b w:val="0"/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  <w:lang w:eastAsia="en-US"/>
                              </w:rPr>
                              <w:t xml:space="preserve"> </w:t>
                            </w:r>
                            <w:r w:rsidR="00195A2D">
                              <w:rPr>
                                <w:rFonts w:ascii="Tahoma" w:eastAsia="Calibri" w:hAnsi="Tahoma"/>
                                <w:b w:val="0"/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  <w:lang w:eastAsia="en-US"/>
                              </w:rPr>
                              <w:t>you</w:t>
                            </w:r>
                            <w:r w:rsidRPr="0017188D">
                              <w:rPr>
                                <w:rFonts w:ascii="Tahoma" w:eastAsia="Calibri" w:hAnsi="Tahoma"/>
                                <w:b w:val="0"/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  <w:lang w:eastAsia="en-US"/>
                              </w:rPr>
                              <w:t xml:space="preserve"> will </w:t>
                            </w:r>
                            <w:r w:rsidR="00152861">
                              <w:rPr>
                                <w:rFonts w:ascii="Tahoma" w:eastAsia="Calibri" w:hAnsi="Tahoma"/>
                                <w:b w:val="0"/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  <w:lang w:eastAsia="en-US"/>
                              </w:rPr>
                              <w:t xml:space="preserve">maintain </w:t>
                            </w:r>
                            <w:r w:rsidRPr="0017188D">
                              <w:rPr>
                                <w:rFonts w:ascii="Tahoma" w:eastAsia="Calibri" w:hAnsi="Tahoma"/>
                                <w:b w:val="0"/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  <w:lang w:eastAsia="en-US"/>
                              </w:rPr>
                              <w:t>electronic OH data</w:t>
                            </w:r>
                            <w:r>
                              <w:rPr>
                                <w:rFonts w:ascii="Tahoma" w:eastAsia="Calibri" w:hAnsi="Tahoma"/>
                                <w:b w:val="0"/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  <w:lang w:eastAsia="en-US"/>
                              </w:rPr>
                              <w:t>,</w:t>
                            </w:r>
                            <w:r w:rsidRPr="0017188D">
                              <w:rPr>
                                <w:rFonts w:ascii="Tahoma" w:eastAsia="Calibri" w:hAnsi="Tahoma"/>
                                <w:b w:val="0"/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  <w:lang w:eastAsia="en-US"/>
                              </w:rPr>
                              <w:t xml:space="preserve"> providing statistics and </w:t>
                            </w:r>
                            <w:r w:rsidR="001F3E1E">
                              <w:rPr>
                                <w:rFonts w:ascii="Tahoma" w:eastAsia="Calibri" w:hAnsi="Tahoma"/>
                                <w:b w:val="0"/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  <w:lang w:eastAsia="en-US"/>
                              </w:rPr>
                              <w:t>will support the Senior Occup</w:t>
                            </w:r>
                            <w:r w:rsidR="00753B43">
                              <w:rPr>
                                <w:rFonts w:ascii="Tahoma" w:eastAsia="Calibri" w:hAnsi="Tahoma"/>
                                <w:b w:val="0"/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  <w:lang w:eastAsia="en-US"/>
                              </w:rPr>
                              <w:t>ational Health Advisor</w:t>
                            </w:r>
                            <w:r w:rsidR="001F3E1E">
                              <w:rPr>
                                <w:rFonts w:ascii="Tahoma" w:eastAsia="Calibri" w:hAnsi="Tahoma"/>
                                <w:b w:val="0"/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  <w:lang w:eastAsia="en-US"/>
                              </w:rPr>
                              <w:t xml:space="preserve"> in developing and improving operational processes.</w:t>
                            </w:r>
                          </w:p>
                          <w:p w14:paraId="03723A61" w14:textId="77777777" w:rsidR="00152861" w:rsidRDefault="00152861" w:rsidP="0017188D">
                            <w:pPr>
                              <w:pStyle w:val="Title"/>
                              <w:jc w:val="both"/>
                              <w:rPr>
                                <w:rFonts w:ascii="Tahoma" w:eastAsia="Calibri" w:hAnsi="Tahoma"/>
                                <w:b w:val="0"/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  <w:lang w:eastAsia="en-US"/>
                              </w:rPr>
                            </w:pPr>
                          </w:p>
                          <w:p w14:paraId="4E9352DC" w14:textId="283CBA28" w:rsidR="00152861" w:rsidRPr="0017188D" w:rsidRDefault="00152861" w:rsidP="0017188D">
                            <w:pPr>
                              <w:pStyle w:val="Title"/>
                              <w:jc w:val="both"/>
                              <w:rPr>
                                <w:rFonts w:ascii="Tahoma" w:eastAsia="Calibri" w:hAnsi="Tahoma"/>
                                <w:b w:val="0"/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  <w:lang w:eastAsia="en-US"/>
                              </w:rPr>
                            </w:pPr>
                            <w:r>
                              <w:rPr>
                                <w:rFonts w:ascii="Tahoma" w:eastAsia="Calibri" w:hAnsi="Tahoma"/>
                                <w:b w:val="0"/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  <w:lang w:eastAsia="en-US"/>
                              </w:rPr>
                              <w:t>You will be based across 2 sites in St Helens and one in Ormskirk wi</w:t>
                            </w:r>
                            <w:r w:rsidR="009166D1">
                              <w:rPr>
                                <w:rFonts w:ascii="Tahoma" w:eastAsia="Calibri" w:hAnsi="Tahoma"/>
                                <w:b w:val="0"/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  <w:lang w:eastAsia="en-US"/>
                              </w:rPr>
                              <w:t xml:space="preserve">th occasional travel to </w:t>
                            </w:r>
                            <w:r>
                              <w:rPr>
                                <w:rFonts w:ascii="Tahoma" w:eastAsia="Calibri" w:hAnsi="Tahoma"/>
                                <w:b w:val="0"/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  <w:lang w:eastAsia="en-US"/>
                              </w:rPr>
                              <w:t xml:space="preserve">6 </w:t>
                            </w:r>
                            <w:r w:rsidR="009166D1">
                              <w:rPr>
                                <w:rFonts w:ascii="Tahoma" w:eastAsia="Calibri" w:hAnsi="Tahoma"/>
                                <w:b w:val="0"/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  <w:lang w:eastAsia="en-US"/>
                              </w:rPr>
                              <w:t>UK B</w:t>
                            </w:r>
                            <w:r>
                              <w:rPr>
                                <w:rFonts w:ascii="Tahoma" w:eastAsia="Calibri" w:hAnsi="Tahoma"/>
                                <w:b w:val="0"/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  <w:lang w:eastAsia="en-US"/>
                              </w:rPr>
                              <w:t>ranches.</w:t>
                            </w:r>
                          </w:p>
                          <w:p w14:paraId="4C2A3036" w14:textId="2E231C7D" w:rsidR="0017188D" w:rsidRPr="00BC5772" w:rsidRDefault="0017188D" w:rsidP="00B34D68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bCs/>
                                <w:color w:val="808080" w:themeColor="background1" w:themeShade="80"/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2729" w:type="dxa"/>
                            <w:gridSpan w:val="2"/>
                          </w:tcPr>
                          <w:p w14:paraId="09886E93" w14:textId="77777777" w:rsidR="00340C90" w:rsidRDefault="00340C90" w:rsidP="0018198C">
                            <w:pPr>
                              <w:jc w:val="both"/>
                              <w:rPr>
                                <w:color w:val="009EA0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cs="Tahoma"/>
                                <w:noProof/>
                                <w:color w:val="333333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52B7A481" wp14:editId="284E2A38">
                                  <wp:extent cx="1530350" cy="2225040"/>
                                  <wp:effectExtent l="0" t="0" r="0" b="3810"/>
                                  <wp:docPr id="22" name="Picture 22" descr="https://assetmanager-ws.pilkington.com/fileserver.aspx?cmd=get_file&amp;file_id=5227&amp;digest=ZnZ0pGXkb02si4ZF9dFTEg==&amp;ct=.jpg&amp;file_name=IMPORTED_GlobalTradeCentreHuangan1.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s://assetmanager-ws.pilkington.com/fileserver.aspx?cmd=get_file&amp;file_id=5227&amp;digest=ZnZ0pGXkb02si4ZF9dFTEg==&amp;ct=.jpg&amp;file_name=IMPORTED_GlobalTradeCentreHuangan1.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0379" cy="2225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6349D59A" w14:textId="15B8AA69" w:rsidR="00340C90" w:rsidRDefault="00340C90" w:rsidP="00340C90">
                      <w:pPr>
                        <w:spacing w:after="0" w:line="240" w:lineRule="auto"/>
                        <w:jc w:val="both"/>
                        <w:rPr>
                          <w:color w:val="009EA0"/>
                          <w:sz w:val="22"/>
                          <w:szCs w:val="18"/>
                        </w:rPr>
                      </w:pPr>
                      <w:r w:rsidRPr="00273A07">
                        <w:rPr>
                          <w:color w:val="009EA0"/>
                          <w:sz w:val="22"/>
                          <w:szCs w:val="18"/>
                        </w:rPr>
                        <w:t>WHAT ARE WE LOOKING FOR?</w:t>
                      </w:r>
                    </w:p>
                    <w:p w14:paraId="686E4C12" w14:textId="77777777" w:rsidR="003D019D" w:rsidRPr="00BC5772" w:rsidRDefault="003D019D" w:rsidP="00340C90">
                      <w:pPr>
                        <w:spacing w:after="0" w:line="240" w:lineRule="auto"/>
                        <w:jc w:val="both"/>
                        <w:rPr>
                          <w:color w:val="009EA0"/>
                          <w:sz w:val="6"/>
                          <w:szCs w:val="6"/>
                        </w:rPr>
                      </w:pPr>
                    </w:p>
                    <w:tbl>
                      <w:tblPr>
                        <w:tblStyle w:val="TableGrid"/>
                        <w:tblW w:w="918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95"/>
                        <w:gridCol w:w="3436"/>
                        <w:gridCol w:w="252"/>
                      </w:tblGrid>
                      <w:tr w:rsidR="006F4F49" w:rsidRPr="00985522" w14:paraId="7F6A7C8B" w14:textId="77777777" w:rsidTr="00341F08">
                        <w:tc>
                          <w:tcPr>
                            <w:tcW w:w="5495" w:type="dxa"/>
                          </w:tcPr>
                          <w:p w14:paraId="489DD6F3" w14:textId="6F7524DE" w:rsidR="006F4F49" w:rsidRPr="00273A07" w:rsidRDefault="006F4F49" w:rsidP="006F4F49">
                            <w:pPr>
                              <w:jc w:val="both"/>
                              <w:rPr>
                                <w:color w:val="009EA0"/>
                                <w:sz w:val="22"/>
                                <w:szCs w:val="18"/>
                              </w:rPr>
                            </w:pPr>
                            <w:r w:rsidRPr="00273A07">
                              <w:rPr>
                                <w:color w:val="009EA0"/>
                                <w:sz w:val="22"/>
                                <w:szCs w:val="18"/>
                              </w:rPr>
                              <w:t>You</w:t>
                            </w:r>
                            <w:r>
                              <w:rPr>
                                <w:color w:val="009EA0"/>
                                <w:sz w:val="22"/>
                                <w:szCs w:val="18"/>
                              </w:rPr>
                              <w:t xml:space="preserve"> and y</w:t>
                            </w:r>
                            <w:r w:rsidRPr="00273A07">
                              <w:rPr>
                                <w:color w:val="009EA0"/>
                                <w:sz w:val="22"/>
                                <w:szCs w:val="18"/>
                              </w:rPr>
                              <w:t>our Skills</w:t>
                            </w:r>
                          </w:p>
                        </w:tc>
                        <w:tc>
                          <w:tcPr>
                            <w:tcW w:w="3688" w:type="dxa"/>
                            <w:gridSpan w:val="2"/>
                          </w:tcPr>
                          <w:p w14:paraId="6A4BF7B3" w14:textId="77777777" w:rsidR="006F4F49" w:rsidRPr="00273A07" w:rsidRDefault="006F4F49" w:rsidP="00C8355B">
                            <w:pPr>
                              <w:jc w:val="both"/>
                              <w:rPr>
                                <w:color w:val="009EA0"/>
                                <w:sz w:val="22"/>
                                <w:szCs w:val="18"/>
                              </w:rPr>
                            </w:pPr>
                            <w:r w:rsidRPr="00273A07">
                              <w:rPr>
                                <w:color w:val="009EA0"/>
                                <w:sz w:val="22"/>
                                <w:szCs w:val="18"/>
                              </w:rPr>
                              <w:t xml:space="preserve">Benefits </w:t>
                            </w:r>
                          </w:p>
                        </w:tc>
                      </w:tr>
                      <w:tr w:rsidR="006F4F49" w14:paraId="1E8D016C" w14:textId="77777777" w:rsidTr="00AD7FE6">
                        <w:trPr>
                          <w:trHeight w:val="2630"/>
                        </w:trPr>
                        <w:tc>
                          <w:tcPr>
                            <w:tcW w:w="5495" w:type="dxa"/>
                          </w:tcPr>
                          <w:p w14:paraId="2EBCE3C8" w14:textId="13EFD364" w:rsidR="006F4F49" w:rsidRDefault="001F3E1E" w:rsidP="00846DC7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rFonts w:cs="Tahoma"/>
                                <w:color w:val="827F77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Tahoma"/>
                                <w:color w:val="827F77"/>
                                <w:sz w:val="17"/>
                                <w:szCs w:val="17"/>
                              </w:rPr>
                              <w:t>Previous Occupational health experience inc. health surveillance and/or fitness for work medical</w:t>
                            </w:r>
                            <w:r w:rsidR="00152861">
                              <w:rPr>
                                <w:rFonts w:cs="Tahoma"/>
                                <w:color w:val="827F77"/>
                                <w:sz w:val="17"/>
                                <w:szCs w:val="17"/>
                              </w:rPr>
                              <w:t>, but training will be provided if required</w:t>
                            </w:r>
                          </w:p>
                          <w:p w14:paraId="793FBBF7" w14:textId="034089EB" w:rsidR="0017188D" w:rsidRDefault="0017188D" w:rsidP="00846DC7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rFonts w:cs="Tahoma"/>
                                <w:color w:val="827F77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Tahoma"/>
                                <w:color w:val="827F77"/>
                                <w:sz w:val="17"/>
                                <w:szCs w:val="17"/>
                              </w:rPr>
                              <w:t xml:space="preserve">Hold </w:t>
                            </w:r>
                            <w:r w:rsidR="008B30E3">
                              <w:rPr>
                                <w:rFonts w:cs="Tahoma"/>
                                <w:color w:val="827F77"/>
                                <w:sz w:val="17"/>
                                <w:szCs w:val="17"/>
                              </w:rPr>
                              <w:t xml:space="preserve">full UK driving </w:t>
                            </w:r>
                            <w:r w:rsidR="00152861">
                              <w:rPr>
                                <w:rFonts w:cs="Tahoma"/>
                                <w:color w:val="827F77"/>
                                <w:sz w:val="17"/>
                                <w:szCs w:val="17"/>
                              </w:rPr>
                              <w:t>licence</w:t>
                            </w:r>
                          </w:p>
                          <w:p w14:paraId="6C1120B6" w14:textId="77777777" w:rsidR="00633981" w:rsidRDefault="008B30E3" w:rsidP="006862B5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rFonts w:cs="Tahoma"/>
                                <w:color w:val="827F77"/>
                                <w:sz w:val="17"/>
                                <w:szCs w:val="17"/>
                              </w:rPr>
                            </w:pPr>
                            <w:r w:rsidRPr="00633981">
                              <w:rPr>
                                <w:rFonts w:cs="Tahoma"/>
                                <w:color w:val="827F77"/>
                                <w:sz w:val="17"/>
                                <w:szCs w:val="17"/>
                              </w:rPr>
                              <w:t xml:space="preserve">Able to complete overnight stays and travel across the UK </w:t>
                            </w:r>
                            <w:r w:rsidR="00633981" w:rsidRPr="00633981">
                              <w:rPr>
                                <w:rFonts w:cs="Tahoma"/>
                                <w:color w:val="827F77"/>
                                <w:sz w:val="17"/>
                                <w:szCs w:val="17"/>
                              </w:rPr>
                              <w:t>for occasional branch visits</w:t>
                            </w:r>
                          </w:p>
                          <w:p w14:paraId="57A4AEB6" w14:textId="5242E9D3" w:rsidR="0017188D" w:rsidRPr="00633981" w:rsidRDefault="008B30E3" w:rsidP="006862B5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rFonts w:cs="Tahoma"/>
                                <w:color w:val="827F77"/>
                                <w:sz w:val="17"/>
                                <w:szCs w:val="17"/>
                              </w:rPr>
                            </w:pPr>
                            <w:r w:rsidRPr="00633981">
                              <w:rPr>
                                <w:rFonts w:cs="Tahoma"/>
                                <w:color w:val="827F77"/>
                                <w:sz w:val="17"/>
                                <w:szCs w:val="17"/>
                              </w:rPr>
                              <w:t>Competent IT user</w:t>
                            </w:r>
                          </w:p>
                          <w:p w14:paraId="2053216F" w14:textId="1A7977C9" w:rsidR="0017188D" w:rsidRPr="00846DC7" w:rsidRDefault="00FE33A7" w:rsidP="00846DC7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rFonts w:cs="Tahoma"/>
                                <w:color w:val="827F77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Tahoma"/>
                                <w:color w:val="827F77"/>
                                <w:sz w:val="17"/>
                                <w:szCs w:val="17"/>
                              </w:rPr>
                              <w:t xml:space="preserve">Be able to work autonomously with the support of </w:t>
                            </w:r>
                            <w:r w:rsidR="008B30E3">
                              <w:rPr>
                                <w:rFonts w:cs="Tahoma"/>
                                <w:color w:val="827F77"/>
                                <w:sz w:val="17"/>
                                <w:szCs w:val="17"/>
                              </w:rPr>
                              <w:t>the OH,</w:t>
                            </w:r>
                            <w:r>
                              <w:rPr>
                                <w:rFonts w:cs="Tahoma"/>
                                <w:color w:val="827F77"/>
                                <w:sz w:val="17"/>
                                <w:szCs w:val="17"/>
                              </w:rPr>
                              <w:t xml:space="preserve"> HR and EHS teams </w:t>
                            </w:r>
                          </w:p>
                        </w:tc>
                        <w:tc>
                          <w:tcPr>
                            <w:tcW w:w="3688" w:type="dxa"/>
                            <w:gridSpan w:val="2"/>
                          </w:tcPr>
                          <w:p w14:paraId="13D0A7F4" w14:textId="5F5CC63A" w:rsidR="006F4F49" w:rsidRDefault="001F3E1E" w:rsidP="00FE33A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="Tahoma"/>
                                <w:color w:val="7F7F7F"/>
                                <w:spacing w:val="-2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Tahoma"/>
                                <w:color w:val="7F7F7F"/>
                                <w:spacing w:val="-2"/>
                                <w:sz w:val="17"/>
                                <w:szCs w:val="17"/>
                              </w:rPr>
                              <w:t>1</w:t>
                            </w:r>
                            <w:r w:rsidR="00FE33A7">
                              <w:rPr>
                                <w:rFonts w:cs="Tahoma"/>
                                <w:color w:val="7F7F7F"/>
                                <w:spacing w:val="-2"/>
                                <w:sz w:val="17"/>
                                <w:szCs w:val="17"/>
                              </w:rPr>
                              <w:t>5 days holiday per annum plus declared Bank Holidays</w:t>
                            </w:r>
                          </w:p>
                          <w:p w14:paraId="169C1C9F" w14:textId="052D9AEE" w:rsidR="00FE33A7" w:rsidRDefault="001F3E1E" w:rsidP="00FE33A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="Tahoma"/>
                                <w:color w:val="7F7F7F"/>
                                <w:spacing w:val="-2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Tahoma"/>
                                <w:color w:val="7F7F7F"/>
                                <w:spacing w:val="-2"/>
                                <w:sz w:val="17"/>
                                <w:szCs w:val="17"/>
                              </w:rPr>
                              <w:t>22</w:t>
                            </w:r>
                            <w:r w:rsidR="00934C43">
                              <w:rPr>
                                <w:rFonts w:cs="Tahoma"/>
                                <w:color w:val="7F7F7F"/>
                                <w:spacing w:val="-2"/>
                                <w:sz w:val="17"/>
                                <w:szCs w:val="17"/>
                              </w:rPr>
                              <w:t>.</w:t>
                            </w:r>
                            <w:r w:rsidR="00FE33A7">
                              <w:rPr>
                                <w:rFonts w:cs="Tahoma"/>
                                <w:color w:val="7F7F7F"/>
                                <w:spacing w:val="-2"/>
                                <w:sz w:val="17"/>
                                <w:szCs w:val="17"/>
                              </w:rPr>
                              <w:t xml:space="preserve">5 hours per week – </w:t>
                            </w:r>
                            <w:r>
                              <w:rPr>
                                <w:rFonts w:cs="Tahoma"/>
                                <w:color w:val="7F7F7F"/>
                                <w:spacing w:val="-2"/>
                                <w:sz w:val="17"/>
                                <w:szCs w:val="17"/>
                              </w:rPr>
                              <w:t>preferably Tuesday, Wednesday, Thursday with f</w:t>
                            </w:r>
                            <w:r w:rsidR="00934C43">
                              <w:rPr>
                                <w:rFonts w:cs="Tahoma"/>
                                <w:color w:val="7F7F7F"/>
                                <w:spacing w:val="-2"/>
                                <w:sz w:val="17"/>
                                <w:szCs w:val="17"/>
                              </w:rPr>
                              <w:t>lexible work pattern</w:t>
                            </w:r>
                          </w:p>
                          <w:p w14:paraId="4D0B9F0A" w14:textId="6DA49E60" w:rsidR="00FE33A7" w:rsidRDefault="00FE33A7" w:rsidP="00FE33A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="Tahoma"/>
                                <w:color w:val="7F7F7F"/>
                                <w:spacing w:val="-2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Tahoma"/>
                                <w:color w:val="7F7F7F"/>
                                <w:spacing w:val="-2"/>
                                <w:sz w:val="17"/>
                                <w:szCs w:val="17"/>
                              </w:rPr>
                              <w:t xml:space="preserve">Incentive Plan – up to 10% of basic salary </w:t>
                            </w:r>
                            <w:r w:rsidR="001F3E1E">
                              <w:rPr>
                                <w:rFonts w:cs="Tahoma"/>
                                <w:color w:val="7F7F7F"/>
                                <w:spacing w:val="-2"/>
                                <w:sz w:val="17"/>
                                <w:szCs w:val="17"/>
                              </w:rPr>
                              <w:t>(not</w:t>
                            </w:r>
                            <w:r>
                              <w:rPr>
                                <w:rFonts w:cs="Tahoma"/>
                                <w:color w:val="7F7F7F"/>
                                <w:spacing w:val="-2"/>
                                <w:sz w:val="17"/>
                                <w:szCs w:val="17"/>
                              </w:rPr>
                              <w:t xml:space="preserve"> guaranteed</w:t>
                            </w:r>
                            <w:r w:rsidR="001F3E1E">
                              <w:rPr>
                                <w:rFonts w:cs="Tahoma"/>
                                <w:color w:val="7F7F7F"/>
                                <w:spacing w:val="-2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42F46C4E" w14:textId="419D599A" w:rsidR="00FE33A7" w:rsidRDefault="00FE33A7" w:rsidP="00FE33A7">
                            <w:pPr>
                              <w:pStyle w:val="Title"/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rFonts w:ascii="Tahoma" w:eastAsia="Calibri" w:hAnsi="Tahoma" w:cs="Tahoma"/>
                                <w:b w:val="0"/>
                                <w:color w:val="7F7F7F"/>
                                <w:spacing w:val="-2"/>
                                <w:sz w:val="17"/>
                                <w:szCs w:val="17"/>
                                <w:lang w:eastAsia="en-US"/>
                              </w:rPr>
                            </w:pPr>
                            <w:r w:rsidRPr="00FE33A7">
                              <w:rPr>
                                <w:rFonts w:ascii="Tahoma" w:eastAsia="Calibri" w:hAnsi="Tahoma" w:cs="Tahoma"/>
                                <w:b w:val="0"/>
                                <w:color w:val="7F7F7F"/>
                                <w:spacing w:val="-2"/>
                                <w:sz w:val="17"/>
                                <w:szCs w:val="17"/>
                                <w:lang w:eastAsia="en-US"/>
                              </w:rPr>
                              <w:t>Group Personal Pension Plan – a defined contribution scheme with up to 8% employer contribution</w:t>
                            </w:r>
                          </w:p>
                          <w:p w14:paraId="1E90960A" w14:textId="1886EFF0" w:rsidR="008B30E3" w:rsidRPr="00FE33A7" w:rsidRDefault="008B30E3" w:rsidP="00FE33A7">
                            <w:pPr>
                              <w:pStyle w:val="Title"/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rFonts w:ascii="Tahoma" w:eastAsia="Calibri" w:hAnsi="Tahoma" w:cs="Tahoma"/>
                                <w:b w:val="0"/>
                                <w:color w:val="7F7F7F"/>
                                <w:spacing w:val="-2"/>
                                <w:sz w:val="17"/>
                                <w:szCs w:val="17"/>
                                <w:lang w:eastAsia="en-US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b w:val="0"/>
                                <w:color w:val="7F7F7F"/>
                                <w:spacing w:val="-2"/>
                                <w:sz w:val="17"/>
                                <w:szCs w:val="17"/>
                                <w:lang w:eastAsia="en-US"/>
                              </w:rPr>
                              <w:t>Pool car provided for travel</w:t>
                            </w:r>
                          </w:p>
                          <w:p w14:paraId="234CF4F1" w14:textId="77777777" w:rsidR="00934C43" w:rsidRDefault="00FE33A7" w:rsidP="00FE33A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="Tahoma"/>
                                <w:color w:val="7F7F7F"/>
                                <w:spacing w:val="-2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Tahoma"/>
                                <w:color w:val="7F7F7F"/>
                                <w:spacing w:val="-2"/>
                                <w:sz w:val="17"/>
                                <w:szCs w:val="17"/>
                              </w:rPr>
                              <w:t>Free parking</w:t>
                            </w:r>
                          </w:p>
                          <w:p w14:paraId="623ECEB6" w14:textId="3B0E828F" w:rsidR="00FE33A7" w:rsidRPr="00341F08" w:rsidRDefault="00FE33A7" w:rsidP="00FE33A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="Tahoma"/>
                                <w:color w:val="7F7F7F"/>
                                <w:spacing w:val="-2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Tahoma"/>
                                <w:color w:val="7F7F7F"/>
                                <w:spacing w:val="-2"/>
                                <w:sz w:val="17"/>
                                <w:szCs w:val="17"/>
                              </w:rPr>
                              <w:t xml:space="preserve">EV chargers on </w:t>
                            </w:r>
                            <w:r w:rsidR="00934C43">
                              <w:rPr>
                                <w:rFonts w:cs="Tahoma"/>
                                <w:color w:val="7F7F7F"/>
                                <w:spacing w:val="-2"/>
                                <w:sz w:val="17"/>
                                <w:szCs w:val="17"/>
                              </w:rPr>
                              <w:t>some sites</w:t>
                            </w:r>
                          </w:p>
                        </w:tc>
                      </w:tr>
                      <w:tr w:rsidR="00341F08" w14:paraId="52ABE51A" w14:textId="77777777" w:rsidTr="00341F08">
                        <w:trPr>
                          <w:trHeight w:val="2800"/>
                        </w:trPr>
                        <w:tc>
                          <w:tcPr>
                            <w:tcW w:w="8931" w:type="dxa"/>
                            <w:gridSpan w:val="2"/>
                          </w:tcPr>
                          <w:p w14:paraId="0555C75F" w14:textId="77777777" w:rsidR="00341F08" w:rsidRPr="00BC5772" w:rsidRDefault="00341F08" w:rsidP="00341F08">
                            <w:pPr>
                              <w:rPr>
                                <w:bCs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6023DFF6" w14:textId="77777777" w:rsidR="00341F08" w:rsidRPr="00FE33A7" w:rsidRDefault="00341F08" w:rsidP="00341F08">
                            <w:pPr>
                              <w:jc w:val="both"/>
                              <w:rPr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 w:rsidRPr="00FE33A7">
                              <w:rPr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We give everyone an equal opportunity to contribute to their full potential and harness the richness of ideas.</w:t>
                            </w:r>
                          </w:p>
                          <w:p w14:paraId="5B53DCAC" w14:textId="77777777" w:rsidR="00341F08" w:rsidRPr="00FE33A7" w:rsidRDefault="00341F08" w:rsidP="00341F08">
                            <w:pPr>
                              <w:jc w:val="both"/>
                              <w:rPr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</w:p>
                          <w:p w14:paraId="4B1F8634" w14:textId="77777777" w:rsidR="00934C43" w:rsidRDefault="00934C43" w:rsidP="00934C43">
                            <w:pPr>
                              <w:jc w:val="both"/>
                              <w:rPr>
                                <w:rFonts w:cs="Tahoma"/>
                                <w:color w:val="7F7F7F"/>
                                <w:spacing w:val="-2"/>
                                <w:szCs w:val="18"/>
                              </w:rPr>
                            </w:pPr>
                            <w:r w:rsidRPr="00273A07">
                              <w:rPr>
                                <w:rFonts w:cs="Tahoma"/>
                                <w:color w:val="7F7F7F"/>
                                <w:spacing w:val="-2"/>
                                <w:szCs w:val="18"/>
                              </w:rPr>
                              <w:t xml:space="preserve">If you believe you </w:t>
                            </w:r>
                            <w:r>
                              <w:rPr>
                                <w:rFonts w:cs="Tahoma"/>
                                <w:color w:val="7F7F7F"/>
                                <w:spacing w:val="-2"/>
                                <w:szCs w:val="18"/>
                              </w:rPr>
                              <w:t xml:space="preserve">can </w:t>
                            </w:r>
                            <w:r w:rsidRPr="00273A07">
                              <w:rPr>
                                <w:rFonts w:cs="Tahoma"/>
                                <w:color w:val="7F7F7F"/>
                                <w:spacing w:val="-2"/>
                                <w:szCs w:val="18"/>
                              </w:rPr>
                              <w:t>take on the challenge, we very much want to hear from you</w:t>
                            </w:r>
                            <w:r>
                              <w:rPr>
                                <w:rFonts w:cs="Tahoma"/>
                                <w:color w:val="7F7F7F"/>
                                <w:spacing w:val="-2"/>
                                <w:szCs w:val="18"/>
                              </w:rPr>
                              <w:t>.</w:t>
                            </w:r>
                          </w:p>
                          <w:p w14:paraId="63E7DC34" w14:textId="77777777" w:rsidR="001F3E1E" w:rsidRPr="00BC5772" w:rsidRDefault="001F3E1E" w:rsidP="00934C43">
                            <w:pPr>
                              <w:jc w:val="both"/>
                              <w:rPr>
                                <w:rFonts w:cs="Tahoma"/>
                                <w:color w:val="827F77"/>
                                <w:sz w:val="16"/>
                                <w:szCs w:val="16"/>
                              </w:rPr>
                            </w:pPr>
                          </w:p>
                          <w:p w14:paraId="5A1D17E2" w14:textId="0CBFF8D6" w:rsidR="00934C43" w:rsidRPr="00996834" w:rsidRDefault="00934C43" w:rsidP="00BC5772">
                            <w:pPr>
                              <w:jc w:val="both"/>
                              <w:rPr>
                                <w:rFonts w:cs="Tahoma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 w:rsidRPr="00273A07">
                              <w:rPr>
                                <w:rFonts w:cs="Tahoma"/>
                                <w:color w:val="827F77"/>
                                <w:szCs w:val="18"/>
                              </w:rPr>
                              <w:t>Please visit our</w:t>
                            </w:r>
                            <w:r w:rsidRPr="00273A07">
                              <w:rPr>
                                <w:color w:val="827F77"/>
                                <w:szCs w:val="18"/>
                              </w:rPr>
                              <w:t xml:space="preserve"> </w:t>
                            </w:r>
                            <w:hyperlink r:id="rId17" w:history="1"/>
                            <w:r w:rsidRPr="00703640">
                              <w:rPr>
                                <w:color w:val="808080" w:themeColor="background1" w:themeShade="80"/>
                              </w:rPr>
                              <w:t>website</w:t>
                            </w:r>
                            <w:r w:rsidRPr="00703640">
                              <w:t xml:space="preserve"> </w:t>
                            </w:r>
                            <w:r w:rsidRPr="00273A07">
                              <w:rPr>
                                <w:color w:val="827F77"/>
                                <w:szCs w:val="18"/>
                              </w:rPr>
                              <w:t>for further details.</w:t>
                            </w:r>
                            <w:r w:rsidR="00BC5772">
                              <w:rPr>
                                <w:color w:val="827F77"/>
                                <w:szCs w:val="18"/>
                              </w:rPr>
                              <w:t xml:space="preserve">    </w:t>
                            </w:r>
                            <w:r w:rsidR="00996834" w:rsidRPr="00074AEF">
                              <w:rPr>
                                <w:rFonts w:cs="Tahoma"/>
                                <w:b/>
                                <w:bCs/>
                                <w:i/>
                                <w:iCs/>
                                <w:color w:val="A6A6A6" w:themeColor="background1" w:themeShade="A6"/>
                                <w:szCs w:val="18"/>
                              </w:rPr>
                              <w:t xml:space="preserve">Please </w:t>
                            </w:r>
                            <w:r w:rsidR="00184A5D" w:rsidRPr="00074AEF">
                              <w:rPr>
                                <w:rFonts w:cs="Tahoma"/>
                                <w:b/>
                                <w:bCs/>
                                <w:i/>
                                <w:iCs/>
                                <w:color w:val="A6A6A6" w:themeColor="background1" w:themeShade="A6"/>
                                <w:szCs w:val="18"/>
                              </w:rPr>
                              <w:t xml:space="preserve">click </w:t>
                            </w:r>
                            <w:hyperlink r:id="rId18" w:history="1">
                              <w:r w:rsidR="00184A5D" w:rsidRPr="00074AEF">
                                <w:rPr>
                                  <w:rStyle w:val="Hyperlink"/>
                                  <w:rFonts w:cs="Tahoma"/>
                                  <w:b/>
                                  <w:bCs/>
                                  <w:i/>
                                  <w:iCs/>
                                  <w:szCs w:val="18"/>
                                </w:rPr>
                                <w:t>here</w:t>
                              </w:r>
                            </w:hyperlink>
                            <w:r w:rsidR="00184A5D">
                              <w:rPr>
                                <w:rFonts w:cs="Tahoma"/>
                                <w:b/>
                                <w:bCs/>
                                <w:i/>
                                <w:iCs/>
                                <w:szCs w:val="18"/>
                              </w:rPr>
                              <w:t xml:space="preserve"> </w:t>
                            </w:r>
                            <w:r w:rsidR="00996834" w:rsidRPr="00074AEF">
                              <w:rPr>
                                <w:rFonts w:cs="Tahoma"/>
                                <w:b/>
                                <w:bCs/>
                                <w:i/>
                                <w:iCs/>
                                <w:color w:val="A6A6A6" w:themeColor="background1" w:themeShade="A6"/>
                                <w:szCs w:val="18"/>
                              </w:rPr>
                              <w:t>to apply now!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left w:val="nil"/>
                            </w:tcBorders>
                          </w:tcPr>
                          <w:p w14:paraId="292A3123" w14:textId="77777777" w:rsidR="00341F08" w:rsidRPr="00341F08" w:rsidRDefault="00341F08" w:rsidP="00341F08">
                            <w:pPr>
                              <w:jc w:val="both"/>
                              <w:rPr>
                                <w:rFonts w:cs="Tahoma"/>
                                <w:color w:val="808080" w:themeColor="background1" w:themeShade="80"/>
                                <w:spacing w:val="-2"/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</w:tbl>
                    <w:p w14:paraId="4B600BED" w14:textId="77777777" w:rsidR="008942DB" w:rsidRDefault="008942DB" w:rsidP="00340C90">
                      <w:pPr>
                        <w:spacing w:after="0" w:line="240" w:lineRule="auto"/>
                        <w:jc w:val="both"/>
                        <w:rPr>
                          <w:rFonts w:cs="Tahoma"/>
                          <w:color w:val="7F7F7F"/>
                          <w:spacing w:val="-2"/>
                          <w:szCs w:val="18"/>
                        </w:rPr>
                      </w:pPr>
                    </w:p>
                    <w:p w14:paraId="3CA06069" w14:textId="716687CE" w:rsidR="00340C90" w:rsidRDefault="00340C90" w:rsidP="00340C90">
                      <w:pPr>
                        <w:spacing w:after="0" w:line="240" w:lineRule="auto"/>
                        <w:jc w:val="both"/>
                        <w:rPr>
                          <w:rFonts w:cs="Tahoma"/>
                          <w:color w:val="7F7F7F"/>
                          <w:spacing w:val="-2"/>
                          <w:szCs w:val="18"/>
                        </w:rPr>
                      </w:pPr>
                      <w:r w:rsidRPr="00273A07">
                        <w:rPr>
                          <w:rFonts w:cs="Tahoma"/>
                          <w:color w:val="7F7F7F"/>
                          <w:spacing w:val="-2"/>
                          <w:szCs w:val="18"/>
                        </w:rPr>
                        <w:t>A full UK driving licence and car ownership would be an advantage due to limited public transport to the site.</w:t>
                      </w:r>
                    </w:p>
                    <w:p w14:paraId="10FFB66A" w14:textId="36600EF6" w:rsidR="00F642C8" w:rsidRDefault="00F642C8" w:rsidP="00340C90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11CAA38" w14:textId="3F7CBF51" w:rsidR="008942DB" w:rsidRDefault="00F642C8" w:rsidP="0024330E">
                      <w:pPr>
                        <w:spacing w:after="0" w:line="240" w:lineRule="auto"/>
                        <w:jc w:val="both"/>
                        <w:rPr>
                          <w:i/>
                          <w:iCs/>
                          <w:color w:val="808080" w:themeColor="background1" w:themeShade="80"/>
                          <w:szCs w:val="18"/>
                        </w:rPr>
                      </w:pPr>
                      <w:r w:rsidRPr="0024330E">
                        <w:rPr>
                          <w:i/>
                          <w:iCs/>
                          <w:color w:val="808080" w:themeColor="background1" w:themeShade="80"/>
                          <w:szCs w:val="18"/>
                        </w:rPr>
                        <w:t xml:space="preserve">If you believe you </w:t>
                      </w:r>
                      <w:r w:rsidR="008942DB">
                        <w:rPr>
                          <w:i/>
                          <w:iCs/>
                          <w:color w:val="808080" w:themeColor="background1" w:themeShade="80"/>
                          <w:szCs w:val="18"/>
                        </w:rPr>
                        <w:t xml:space="preserve">have the skills and abilities we need, and are up to the </w:t>
                      </w:r>
                      <w:r w:rsidRPr="0024330E">
                        <w:rPr>
                          <w:i/>
                          <w:iCs/>
                          <w:color w:val="808080" w:themeColor="background1" w:themeShade="80"/>
                          <w:szCs w:val="18"/>
                        </w:rPr>
                        <w:t>challenge, we very much want to hear from you</w:t>
                      </w:r>
                      <w:r w:rsidR="008942DB">
                        <w:rPr>
                          <w:i/>
                          <w:iCs/>
                          <w:color w:val="808080" w:themeColor="background1" w:themeShade="80"/>
                          <w:szCs w:val="18"/>
                        </w:rPr>
                        <w:t>!</w:t>
                      </w:r>
                    </w:p>
                    <w:p w14:paraId="4B40F546" w14:textId="77777777" w:rsidR="008942DB" w:rsidRDefault="008942DB" w:rsidP="0024330E">
                      <w:pPr>
                        <w:spacing w:after="0" w:line="240" w:lineRule="auto"/>
                        <w:jc w:val="both"/>
                        <w:rPr>
                          <w:i/>
                          <w:iCs/>
                          <w:color w:val="808080" w:themeColor="background1" w:themeShade="80"/>
                          <w:szCs w:val="18"/>
                        </w:rPr>
                      </w:pPr>
                    </w:p>
                    <w:p w14:paraId="692C51A6" w14:textId="58EC5EA1" w:rsidR="0024330E" w:rsidRDefault="008942DB" w:rsidP="0024330E">
                      <w:pPr>
                        <w:spacing w:after="0" w:line="240" w:lineRule="auto"/>
                        <w:jc w:val="both"/>
                      </w:pPr>
                      <w:r>
                        <w:rPr>
                          <w:i/>
                          <w:iCs/>
                          <w:color w:val="808080" w:themeColor="background1" w:themeShade="80"/>
                          <w:szCs w:val="18"/>
                        </w:rPr>
                        <w:t xml:space="preserve">Please send your </w:t>
                      </w:r>
                      <w:r w:rsidR="00F642C8" w:rsidRPr="0024330E">
                        <w:rPr>
                          <w:i/>
                          <w:iCs/>
                          <w:color w:val="808080" w:themeColor="background1" w:themeShade="80"/>
                          <w:szCs w:val="18"/>
                        </w:rPr>
                        <w:t xml:space="preserve">CV and covering letter to </w:t>
                      </w:r>
                      <w:hyperlink r:id="rId19" w:history="1">
                        <w:r w:rsidR="00526F97" w:rsidRPr="0024330E">
                          <w:rPr>
                            <w:rStyle w:val="Hyperlink"/>
                            <w:i/>
                            <w:iCs/>
                            <w:szCs w:val="18"/>
                            <w14:textFill>
                              <w14:solidFill>
                                <w14:srgbClr w14:val="0000FF">
                                  <w14:lumMod w14:val="50000"/>
                                </w14:srgbClr>
                              </w14:solidFill>
                            </w14:textFill>
                          </w:rPr>
                          <w:t>RecruitmentVacanciesUK@pl.nsg.com</w:t>
                        </w:r>
                      </w:hyperlink>
                      <w:r w:rsidR="00526F97" w:rsidRPr="0024330E">
                        <w:rPr>
                          <w:i/>
                          <w:iCs/>
                          <w:color w:val="808080" w:themeColor="background1" w:themeShade="80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808080" w:themeColor="background1" w:themeShade="80"/>
                          <w:szCs w:val="18"/>
                        </w:rPr>
                        <w:t xml:space="preserve">and quote reference </w:t>
                      </w:r>
                      <w:r w:rsidR="00C20E68" w:rsidRPr="0024330E">
                        <w:rPr>
                          <w:b/>
                          <w:bCs/>
                          <w:i/>
                          <w:iCs/>
                          <w:color w:val="808080" w:themeColor="background1" w:themeShade="80"/>
                          <w:szCs w:val="18"/>
                        </w:rPr>
                        <w:t>PUKL</w:t>
                      </w:r>
                      <w:r>
                        <w:rPr>
                          <w:b/>
                          <w:bCs/>
                          <w:i/>
                          <w:iCs/>
                          <w:color w:val="808080" w:themeColor="background1" w:themeShade="80"/>
                          <w:szCs w:val="18"/>
                        </w:rPr>
                        <w:noBreakHyphen/>
                      </w:r>
                      <w:r w:rsidR="00C20E68" w:rsidRPr="0024330E">
                        <w:rPr>
                          <w:b/>
                          <w:bCs/>
                          <w:i/>
                          <w:iCs/>
                          <w:color w:val="808080" w:themeColor="background1" w:themeShade="80"/>
                          <w:szCs w:val="18"/>
                        </w:rPr>
                        <w:t>P2</w:t>
                      </w:r>
                      <w:r w:rsidR="006668CD">
                        <w:rPr>
                          <w:b/>
                          <w:bCs/>
                          <w:i/>
                          <w:iCs/>
                          <w:color w:val="808080" w:themeColor="background1" w:themeShade="80"/>
                          <w:szCs w:val="18"/>
                        </w:rPr>
                        <w:t>3</w:t>
                      </w:r>
                      <w:r w:rsidR="00C20E68" w:rsidRPr="0024330E">
                        <w:rPr>
                          <w:b/>
                          <w:bCs/>
                          <w:i/>
                          <w:iCs/>
                          <w:color w:val="808080" w:themeColor="background1" w:themeShade="80"/>
                          <w:szCs w:val="18"/>
                        </w:rPr>
                        <w:t>-01</w:t>
                      </w:r>
                      <w:r w:rsidR="00F642C8" w:rsidRPr="0024330E">
                        <w:rPr>
                          <w:b/>
                          <w:bCs/>
                          <w:i/>
                          <w:iCs/>
                          <w:color w:val="808080" w:themeColor="background1" w:themeShade="80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31F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0525BF" wp14:editId="06DBD480">
                <wp:simplePos x="0" y="0"/>
                <wp:positionH relativeFrom="page">
                  <wp:posOffset>1407160</wp:posOffset>
                </wp:positionH>
                <wp:positionV relativeFrom="paragraph">
                  <wp:posOffset>2317428</wp:posOffset>
                </wp:positionV>
                <wp:extent cx="6143625" cy="7458075"/>
                <wp:effectExtent l="0" t="0" r="9525" b="952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7458075"/>
                        </a:xfrm>
                        <a:prstGeom prst="rect">
                          <a:avLst/>
                        </a:prstGeom>
                        <a:solidFill>
                          <a:srgbClr val="F1F8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27D9B" id="Rectangle 27" o:spid="_x0000_s1026" style="position:absolute;margin-left:110.8pt;margin-top:182.45pt;width:483.75pt;height:587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" fillcolor="#f1f8ec" stroked="f" strokeweight="2pt">
                <w10:wrap anchorx="page"/>
              </v:rect>
            </w:pict>
          </mc:Fallback>
        </mc:AlternateContent>
      </w:r>
      <w:r w:rsidR="008942DB" w:rsidRPr="000B39F6">
        <w:rPr>
          <w:noProof/>
        </w:rPr>
        <w:drawing>
          <wp:anchor distT="0" distB="0" distL="114300" distR="114300" simplePos="0" relativeHeight="251659264" behindDoc="0" locked="0" layoutInCell="1" allowOverlap="1" wp14:anchorId="0628B6FF" wp14:editId="7D00A729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1448435" cy="10668000"/>
            <wp:effectExtent l="0" t="0" r="0" b="0"/>
            <wp:wrapTopAndBottom/>
            <wp:docPr id="40" name="Picture 8" descr="212-01.png">
              <a:extLst xmlns:a="http://schemas.openxmlformats.org/drawingml/2006/main">
                <a:ext uri="{FF2B5EF4-FFF2-40B4-BE49-F238E27FC236}">
                  <a16:creationId xmlns:a16="http://schemas.microsoft.com/office/drawing/2014/main" id="{A9DC2E86-A7AE-4695-BF1C-73F8A8FE98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 descr="212-01.png">
                      <a:extLst>
                        <a:ext uri="{FF2B5EF4-FFF2-40B4-BE49-F238E27FC236}">
                          <a16:creationId xmlns:a16="http://schemas.microsoft.com/office/drawing/2014/main" id="{A9DC2E86-A7AE-4695-BF1C-73F8A8FE98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2DB" w:rsidRPr="000B39F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0748C6C" wp14:editId="5B530204">
                <wp:simplePos x="0" y="0"/>
                <wp:positionH relativeFrom="column">
                  <wp:posOffset>497840</wp:posOffset>
                </wp:positionH>
                <wp:positionV relativeFrom="paragraph">
                  <wp:posOffset>-147320</wp:posOffset>
                </wp:positionV>
                <wp:extent cx="6166485" cy="2543175"/>
                <wp:effectExtent l="0" t="0" r="5715" b="9525"/>
                <wp:wrapThrough wrapText="bothSides">
                  <wp:wrapPolygon edited="0">
                    <wp:start x="0" y="0"/>
                    <wp:lineTo x="0" y="21519"/>
                    <wp:lineTo x="21553" y="21519"/>
                    <wp:lineTo x="21553" y="0"/>
                    <wp:lineTo x="0" y="0"/>
                  </wp:wrapPolygon>
                </wp:wrapThrough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485" cy="2543175"/>
                        </a:xfrm>
                        <a:prstGeom prst="rect">
                          <a:avLst/>
                        </a:prstGeom>
                        <a:solidFill>
                          <a:srgbClr val="80D3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A1611" w14:textId="028D619B" w:rsidR="006668CD" w:rsidRDefault="00C34F5B" w:rsidP="006668CD">
                            <w:pPr>
                              <w:spacing w:after="0" w:line="240" w:lineRule="auto"/>
                              <w:ind w:right="-22"/>
                              <w:rPr>
                                <w:color w:val="FFFFFF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color w:val="FFFFFF"/>
                                <w:sz w:val="64"/>
                                <w:szCs w:val="64"/>
                              </w:rPr>
                              <w:t xml:space="preserve">Occupational Health </w:t>
                            </w:r>
                            <w:r w:rsidR="00753B43">
                              <w:rPr>
                                <w:color w:val="FFFFFF"/>
                                <w:sz w:val="64"/>
                                <w:szCs w:val="64"/>
                              </w:rPr>
                              <w:t>Technician</w:t>
                            </w:r>
                          </w:p>
                          <w:p w14:paraId="440D4BE0" w14:textId="77777777" w:rsidR="006668CD" w:rsidRDefault="006668CD" w:rsidP="006668CD">
                            <w:pPr>
                              <w:spacing w:after="0" w:line="240" w:lineRule="auto"/>
                              <w:ind w:right="-22"/>
                            </w:pPr>
                          </w:p>
                          <w:tbl>
                            <w:tblPr>
                              <w:tblStyle w:val="TableGrid"/>
                              <w:tblW w:w="903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35"/>
                              <w:gridCol w:w="1913"/>
                              <w:gridCol w:w="3076"/>
                              <w:gridCol w:w="555"/>
                              <w:gridCol w:w="2660"/>
                            </w:tblGrid>
                            <w:tr w:rsidR="006668CD" w14:paraId="3303073E" w14:textId="77777777" w:rsidTr="001F3E1E">
                              <w:tc>
                                <w:tcPr>
                                  <w:tcW w:w="835" w:type="dxa"/>
                                </w:tcPr>
                                <w:p w14:paraId="4FED8ECC" w14:textId="77777777" w:rsidR="006668CD" w:rsidRDefault="006668CD" w:rsidP="006668CD">
                                  <w:pPr>
                                    <w:spacing w:after="80"/>
                                    <w:ind w:right="-22"/>
                                    <w:jc w:val="center"/>
                                    <w:rPr>
                                      <w:color w:val="FFFF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00"/>
                                      <w:sz w:val="24"/>
                                      <w:szCs w:val="24"/>
                                      <w:lang w:eastAsia="en-GB"/>
                                    </w:rPr>
                                    <w:drawing>
                                      <wp:inline distT="0" distB="0" distL="0" distR="0" wp14:anchorId="56748664" wp14:editId="4F549FBD">
                                        <wp:extent cx="202512" cy="180000"/>
                                        <wp:effectExtent l="0" t="0" r="762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ap-marked-alt.png"/>
                                                <pic:cNvPicPr/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22">
                                                          <a14:imgEffect>
                                                            <a14:brightnessContrast bright="10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2512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544" w:type="dxa"/>
                                  <w:gridSpan w:val="3"/>
                                </w:tcPr>
                                <w:p w14:paraId="678C156D" w14:textId="100BF20D" w:rsidR="006668CD" w:rsidRPr="002151DA" w:rsidRDefault="00934C43" w:rsidP="006668CD">
                                  <w:pPr>
                                    <w:spacing w:after="80"/>
                                    <w:ind w:left="993" w:right="-22" w:hanging="993"/>
                                    <w:rPr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  <w:szCs w:val="24"/>
                                    </w:rPr>
                                    <w:t>St Helens, Merseyside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  <w:vMerge w:val="restart"/>
                                </w:tcPr>
                                <w:p w14:paraId="041EF754" w14:textId="4171EAB8" w:rsidR="006668CD" w:rsidRDefault="006668CD" w:rsidP="006668CD">
                                  <w:pPr>
                                    <w:spacing w:after="80"/>
                                    <w:ind w:left="993" w:right="-22" w:hanging="993"/>
                                    <w:jc w:val="right"/>
                                    <w:rPr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668CD" w14:paraId="3266D123" w14:textId="77777777" w:rsidTr="001F3E1E">
                              <w:tc>
                                <w:tcPr>
                                  <w:tcW w:w="835" w:type="dxa"/>
                                </w:tcPr>
                                <w:p w14:paraId="16399212" w14:textId="77777777" w:rsidR="006668CD" w:rsidRDefault="006668CD" w:rsidP="006668CD">
                                  <w:pPr>
                                    <w:spacing w:after="80"/>
                                    <w:ind w:right="-22"/>
                                    <w:jc w:val="center"/>
                                    <w:rPr>
                                      <w:color w:val="FFFF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16"/>
                                      <w:szCs w:val="24"/>
                                      <w:lang w:eastAsia="en-GB"/>
                                    </w:rPr>
                                    <w:drawing>
                                      <wp:inline distT="0" distB="0" distL="0" distR="0" wp14:anchorId="1B39B323" wp14:editId="0F99FA8B">
                                        <wp:extent cx="112519" cy="180000"/>
                                        <wp:effectExtent l="0" t="0" r="1905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ound-sign.png"/>
                                                <pic:cNvPicPr/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24">
                                                          <a14:imgEffect>
                                                            <a14:brightnessContrast bright="10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2519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544" w:type="dxa"/>
                                  <w:gridSpan w:val="3"/>
                                </w:tcPr>
                                <w:p w14:paraId="55B7B7A7" w14:textId="0D6B1FDD" w:rsidR="00934C43" w:rsidRDefault="00DC15E4" w:rsidP="00934C43">
                                  <w:pPr>
                                    <w:spacing w:after="80"/>
                                    <w:rPr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DC15E4">
                                    <w:rPr>
                                      <w:color w:val="FFFFFF"/>
                                      <w:sz w:val="24"/>
                                      <w:szCs w:val="24"/>
                                    </w:rPr>
                                    <w:t>p to £</w:t>
                                  </w:r>
                                  <w:r w:rsidR="00753B43">
                                    <w:rPr>
                                      <w:color w:val="FFFFFF"/>
                                      <w:sz w:val="24"/>
                                      <w:szCs w:val="24"/>
                                    </w:rPr>
                                    <w:t>29,000</w:t>
                                  </w:r>
                                  <w:r w:rsidRPr="00DC15E4">
                                    <w:rPr>
                                      <w:color w:val="FFFFFF"/>
                                      <w:sz w:val="24"/>
                                      <w:szCs w:val="24"/>
                                    </w:rPr>
                                    <w:t xml:space="preserve"> p</w:t>
                                  </w:r>
                                  <w:r w:rsidR="00934C43">
                                    <w:rPr>
                                      <w:color w:val="FFFFFF"/>
                                      <w:sz w:val="24"/>
                                      <w:szCs w:val="24"/>
                                    </w:rPr>
                                    <w:t xml:space="preserve">a </w:t>
                                  </w:r>
                                  <w:r w:rsidR="001F3E1E">
                                    <w:rPr>
                                      <w:color w:val="FFFFFF"/>
                                      <w:sz w:val="24"/>
                                      <w:szCs w:val="24"/>
                                    </w:rPr>
                                    <w:t>FTE (up to £17,400 pa pro rata)</w:t>
                                  </w:r>
                                  <w:r w:rsidR="00934C43">
                                    <w:rPr>
                                      <w:color w:val="FFFFF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C15E4">
                                    <w:rPr>
                                      <w:color w:val="FFFFF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39A56706" w14:textId="6DD98F6C" w:rsidR="006668CD" w:rsidRDefault="00753B43" w:rsidP="00934C43">
                                  <w:pPr>
                                    <w:spacing w:after="80"/>
                                    <w:rPr>
                                      <w:color w:val="FFFF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Part time – 3 days</w:t>
                                  </w:r>
                                  <w:r w:rsidR="00934C43"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pw (</w:t>
                                  </w:r>
                                  <w: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  <w:r w:rsidR="00934C43"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.5 hours)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  <w:vMerge/>
                                </w:tcPr>
                                <w:p w14:paraId="196E2AA6" w14:textId="77777777" w:rsidR="006668CD" w:rsidRPr="006552D5" w:rsidRDefault="006668CD" w:rsidP="006668CD">
                                  <w:pPr>
                                    <w:spacing w:after="80"/>
                                    <w:ind w:right="-22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668CD" w14:paraId="68582619" w14:textId="77777777" w:rsidTr="001F3E1E">
                              <w:tc>
                                <w:tcPr>
                                  <w:tcW w:w="835" w:type="dxa"/>
                                </w:tcPr>
                                <w:p w14:paraId="2D71F359" w14:textId="77777777" w:rsidR="006668CD" w:rsidRDefault="006668CD" w:rsidP="006668CD">
                                  <w:pPr>
                                    <w:spacing w:after="80"/>
                                    <w:ind w:right="-22"/>
                                    <w:jc w:val="center"/>
                                    <w:rPr>
                                      <w:color w:val="FFFF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4" w:type="dxa"/>
                                  <w:gridSpan w:val="3"/>
                                </w:tcPr>
                                <w:p w14:paraId="079169B0" w14:textId="77777777" w:rsidR="006668CD" w:rsidRDefault="006668CD" w:rsidP="006668CD">
                                  <w:pPr>
                                    <w:spacing w:after="80"/>
                                    <w:ind w:right="-22"/>
                                    <w:rPr>
                                      <w:color w:val="FFFF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  <w:vMerge/>
                                </w:tcPr>
                                <w:p w14:paraId="70903BEF" w14:textId="77777777" w:rsidR="006668CD" w:rsidRPr="00590322" w:rsidRDefault="006668CD" w:rsidP="006668CD">
                                  <w:pPr>
                                    <w:spacing w:after="80"/>
                                    <w:ind w:right="-22"/>
                                    <w:rPr>
                                      <w:color w:val="FFFFFF" w:themeColor="background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668CD" w14:paraId="0C6C9FF2" w14:textId="77777777" w:rsidTr="006F0E51">
                              <w:tc>
                                <w:tcPr>
                                  <w:tcW w:w="2748" w:type="dxa"/>
                                  <w:gridSpan w:val="2"/>
                                </w:tcPr>
                                <w:p w14:paraId="18BA8B0A" w14:textId="77777777" w:rsidR="006668CD" w:rsidRPr="00CD06D9" w:rsidRDefault="006668CD" w:rsidP="006668CD">
                                  <w:pPr>
                                    <w:spacing w:after="80"/>
                                    <w:ind w:right="-22"/>
                                    <w:rPr>
                                      <w:color w:val="FFFFFF" w:themeColor="background1"/>
                                      <w:sz w:val="22"/>
                                    </w:rPr>
                                  </w:pPr>
                                  <w:hyperlink r:id="rId25" w:history="1">
                                    <w:r w:rsidRPr="00CD06D9">
                                      <w:rPr>
                                        <w:rStyle w:val="Hyperlink"/>
                                        <w:color w:val="FFFFFF" w:themeColor="background1"/>
                                        <w:sz w:val="22"/>
                                      </w:rPr>
                                      <w:t>www.NSG.com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076" w:type="dxa"/>
                                </w:tcPr>
                                <w:p w14:paraId="4774BF12" w14:textId="77777777" w:rsidR="006668CD" w:rsidRPr="00CD06D9" w:rsidRDefault="006668CD" w:rsidP="006668CD">
                                  <w:pPr>
                                    <w:spacing w:after="80"/>
                                    <w:ind w:right="-22"/>
                                    <w:jc w:val="right"/>
                                    <w:rPr>
                                      <w:color w:val="FFFFFF" w:themeColor="background1"/>
                                      <w:sz w:val="22"/>
                                    </w:rPr>
                                  </w:pPr>
                                  <w:hyperlink r:id="rId26" w:history="1">
                                    <w:r w:rsidRPr="00CD06D9">
                                      <w:rPr>
                                        <w:rStyle w:val="Hyperlink"/>
                                        <w:color w:val="FFFFFF" w:themeColor="background1"/>
                                        <w:sz w:val="22"/>
                                      </w:rPr>
                                      <w:t>www.Pilkington.com/Careers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215" w:type="dxa"/>
                                  <w:gridSpan w:val="2"/>
                                </w:tcPr>
                                <w:p w14:paraId="64D2F778" w14:textId="61B226F7" w:rsidR="006668CD" w:rsidRPr="00CD06D9" w:rsidRDefault="006668CD" w:rsidP="006668CD">
                                  <w:pPr>
                                    <w:spacing w:after="80"/>
                                    <w:ind w:right="-22"/>
                                    <w:jc w:val="right"/>
                                    <w:rPr>
                                      <w:color w:val="FFFFFF" w:themeColor="background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40C93A" w14:textId="77777777" w:rsidR="006668CD" w:rsidRDefault="006668CD" w:rsidP="006668CD">
                            <w:pPr>
                              <w:tabs>
                                <w:tab w:val="left" w:pos="1418"/>
                              </w:tabs>
                              <w:spacing w:after="80" w:line="240" w:lineRule="auto"/>
                              <w:ind w:right="-22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</w:p>
                          <w:p w14:paraId="18428AC9" w14:textId="77777777" w:rsidR="00340C90" w:rsidRDefault="00340C90" w:rsidP="00340C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48C6C" id="Rectangle 35" o:spid="_x0000_s1027" style="position:absolute;margin-left:39.2pt;margin-top:-11.6pt;width:485.55pt;height:200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" fillcolor="#80d3d4" stroked="f" strokeweight="2pt">
                <v:textbox>
                  <w:txbxContent>
                    <w:p w14:paraId="7ABA1611" w14:textId="028D619B" w:rsidR="006668CD" w:rsidRDefault="00C34F5B" w:rsidP="006668CD">
                      <w:pPr>
                        <w:spacing w:after="0" w:line="240" w:lineRule="auto"/>
                        <w:ind w:right="-22"/>
                        <w:rPr>
                          <w:color w:val="FFFFFF"/>
                          <w:sz w:val="64"/>
                          <w:szCs w:val="64"/>
                        </w:rPr>
                      </w:pPr>
                      <w:r>
                        <w:rPr>
                          <w:color w:val="FFFFFF"/>
                          <w:sz w:val="64"/>
                          <w:szCs w:val="64"/>
                        </w:rPr>
                        <w:t xml:space="preserve">Occupational Health </w:t>
                      </w:r>
                      <w:r w:rsidR="00753B43">
                        <w:rPr>
                          <w:color w:val="FFFFFF"/>
                          <w:sz w:val="64"/>
                          <w:szCs w:val="64"/>
                        </w:rPr>
                        <w:t>Technician</w:t>
                      </w:r>
                    </w:p>
                    <w:p w14:paraId="440D4BE0" w14:textId="77777777" w:rsidR="006668CD" w:rsidRDefault="006668CD" w:rsidP="006668CD">
                      <w:pPr>
                        <w:spacing w:after="0" w:line="240" w:lineRule="auto"/>
                        <w:ind w:right="-22"/>
                      </w:pPr>
                    </w:p>
                    <w:tbl>
                      <w:tblPr>
                        <w:tblStyle w:val="TableGrid"/>
                        <w:tblW w:w="903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35"/>
                        <w:gridCol w:w="1913"/>
                        <w:gridCol w:w="3076"/>
                        <w:gridCol w:w="555"/>
                        <w:gridCol w:w="2660"/>
                      </w:tblGrid>
                      <w:tr w:rsidR="006668CD" w14:paraId="3303073E" w14:textId="77777777" w:rsidTr="001F3E1E">
                        <w:tc>
                          <w:tcPr>
                            <w:tcW w:w="835" w:type="dxa"/>
                          </w:tcPr>
                          <w:p w14:paraId="4FED8ECC" w14:textId="77777777" w:rsidR="006668CD" w:rsidRDefault="006668CD" w:rsidP="006668CD">
                            <w:pPr>
                              <w:spacing w:after="80"/>
                              <w:ind w:right="-22"/>
                              <w:jc w:val="center"/>
                              <w:rPr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FFFF00"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6748664" wp14:editId="4F549FBD">
                                  <wp:extent cx="202512" cy="180000"/>
                                  <wp:effectExtent l="0" t="0" r="762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p-marked-alt.pn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2">
                                                    <a14:imgEffect>
                                                      <a14:brightnessContrast bright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512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544" w:type="dxa"/>
                            <w:gridSpan w:val="3"/>
                          </w:tcPr>
                          <w:p w14:paraId="678C156D" w14:textId="100BF20D" w:rsidR="006668CD" w:rsidRPr="002151DA" w:rsidRDefault="00934C43" w:rsidP="006668CD">
                            <w:pPr>
                              <w:spacing w:after="80"/>
                              <w:ind w:left="993" w:right="-22" w:hanging="993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>St Helens, Merseyside</w:t>
                            </w:r>
                          </w:p>
                        </w:tc>
                        <w:tc>
                          <w:tcPr>
                            <w:tcW w:w="2660" w:type="dxa"/>
                            <w:vMerge w:val="restart"/>
                          </w:tcPr>
                          <w:p w14:paraId="041EF754" w14:textId="4171EAB8" w:rsidR="006668CD" w:rsidRDefault="006668CD" w:rsidP="006668CD">
                            <w:pPr>
                              <w:spacing w:after="80"/>
                              <w:ind w:left="993" w:right="-22" w:hanging="993"/>
                              <w:jc w:val="right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668CD" w14:paraId="3266D123" w14:textId="77777777" w:rsidTr="001F3E1E">
                        <w:tc>
                          <w:tcPr>
                            <w:tcW w:w="835" w:type="dxa"/>
                          </w:tcPr>
                          <w:p w14:paraId="16399212" w14:textId="77777777" w:rsidR="006668CD" w:rsidRDefault="006668CD" w:rsidP="006668CD">
                            <w:pPr>
                              <w:spacing w:after="80"/>
                              <w:ind w:right="-22"/>
                              <w:jc w:val="center"/>
                              <w:rPr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16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1B39B323" wp14:editId="0F99FA8B">
                                  <wp:extent cx="112519" cy="180000"/>
                                  <wp:effectExtent l="0" t="0" r="190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ound-sign.pn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4">
                                                    <a14:imgEffect>
                                                      <a14:brightnessContrast bright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519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544" w:type="dxa"/>
                            <w:gridSpan w:val="3"/>
                          </w:tcPr>
                          <w:p w14:paraId="55B7B7A7" w14:textId="0D6B1FDD" w:rsidR="00934C43" w:rsidRDefault="00DC15E4" w:rsidP="00934C43">
                            <w:pPr>
                              <w:spacing w:after="80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>U</w:t>
                            </w:r>
                            <w:r w:rsidRPr="00DC15E4">
                              <w:rPr>
                                <w:color w:val="FFFFFF"/>
                                <w:sz w:val="24"/>
                                <w:szCs w:val="24"/>
                              </w:rPr>
                              <w:t>p to £</w:t>
                            </w:r>
                            <w:r w:rsidR="00753B43">
                              <w:rPr>
                                <w:color w:val="FFFFFF"/>
                                <w:sz w:val="24"/>
                                <w:szCs w:val="24"/>
                              </w:rPr>
                              <w:t>29,000</w:t>
                            </w:r>
                            <w:r w:rsidRPr="00DC15E4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p</w:t>
                            </w:r>
                            <w:r w:rsidR="00934C43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1F3E1E">
                              <w:rPr>
                                <w:color w:val="FFFFFF"/>
                                <w:sz w:val="24"/>
                                <w:szCs w:val="24"/>
                              </w:rPr>
                              <w:t>FTE (up to £17,400 pa pro rata)</w:t>
                            </w:r>
                            <w:r w:rsidR="00934C43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15E4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9A56706" w14:textId="6DD98F6C" w:rsidR="006668CD" w:rsidRDefault="00753B43" w:rsidP="00934C43">
                            <w:pPr>
                              <w:spacing w:after="80"/>
                              <w:rPr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Part time – 3 days</w:t>
                            </w:r>
                            <w:r w:rsidR="00934C4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pw (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22</w:t>
                            </w:r>
                            <w:r w:rsidR="00934C4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.5 hours)</w:t>
                            </w:r>
                          </w:p>
                        </w:tc>
                        <w:tc>
                          <w:tcPr>
                            <w:tcW w:w="2660" w:type="dxa"/>
                            <w:vMerge/>
                          </w:tcPr>
                          <w:p w14:paraId="196E2AA6" w14:textId="77777777" w:rsidR="006668CD" w:rsidRPr="006552D5" w:rsidRDefault="006668CD" w:rsidP="006668CD">
                            <w:pPr>
                              <w:spacing w:after="80"/>
                              <w:ind w:right="-22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668CD" w14:paraId="68582619" w14:textId="77777777" w:rsidTr="001F3E1E">
                        <w:tc>
                          <w:tcPr>
                            <w:tcW w:w="835" w:type="dxa"/>
                          </w:tcPr>
                          <w:p w14:paraId="2D71F359" w14:textId="77777777" w:rsidR="006668CD" w:rsidRDefault="006668CD" w:rsidP="006668CD">
                            <w:pPr>
                              <w:spacing w:after="80"/>
                              <w:ind w:right="-22"/>
                              <w:jc w:val="center"/>
                              <w:rPr>
                                <w:color w:val="FFFF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544" w:type="dxa"/>
                            <w:gridSpan w:val="3"/>
                          </w:tcPr>
                          <w:p w14:paraId="079169B0" w14:textId="77777777" w:rsidR="006668CD" w:rsidRDefault="006668CD" w:rsidP="006668CD">
                            <w:pPr>
                              <w:spacing w:after="80"/>
                              <w:ind w:right="-22"/>
                              <w:rPr>
                                <w:color w:val="FFFF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  <w:vMerge/>
                          </w:tcPr>
                          <w:p w14:paraId="70903BEF" w14:textId="77777777" w:rsidR="006668CD" w:rsidRPr="00590322" w:rsidRDefault="006668CD" w:rsidP="006668CD">
                            <w:pPr>
                              <w:spacing w:after="80"/>
                              <w:ind w:right="-22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</w:p>
                        </w:tc>
                      </w:tr>
                      <w:tr w:rsidR="006668CD" w14:paraId="0C6C9FF2" w14:textId="77777777" w:rsidTr="006F0E51">
                        <w:tc>
                          <w:tcPr>
                            <w:tcW w:w="2748" w:type="dxa"/>
                            <w:gridSpan w:val="2"/>
                          </w:tcPr>
                          <w:p w14:paraId="18BA8B0A" w14:textId="77777777" w:rsidR="006668CD" w:rsidRPr="00CD06D9" w:rsidRDefault="006668CD" w:rsidP="006668CD">
                            <w:pPr>
                              <w:spacing w:after="80"/>
                              <w:ind w:right="-22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hyperlink r:id="rId27" w:history="1">
                              <w:r w:rsidRPr="00CD06D9">
                                <w:rPr>
                                  <w:rStyle w:val="Hyperlink"/>
                                  <w:color w:val="FFFFFF" w:themeColor="background1"/>
                                  <w:sz w:val="22"/>
                                </w:rPr>
                                <w:t>www.NSG.com</w:t>
                              </w:r>
                            </w:hyperlink>
                          </w:p>
                        </w:tc>
                        <w:tc>
                          <w:tcPr>
                            <w:tcW w:w="3076" w:type="dxa"/>
                          </w:tcPr>
                          <w:p w14:paraId="4774BF12" w14:textId="77777777" w:rsidR="006668CD" w:rsidRPr="00CD06D9" w:rsidRDefault="006668CD" w:rsidP="006668CD">
                            <w:pPr>
                              <w:spacing w:after="80"/>
                              <w:ind w:right="-22"/>
                              <w:jc w:val="right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hyperlink r:id="rId28" w:history="1">
                              <w:r w:rsidRPr="00CD06D9">
                                <w:rPr>
                                  <w:rStyle w:val="Hyperlink"/>
                                  <w:color w:val="FFFFFF" w:themeColor="background1"/>
                                  <w:sz w:val="22"/>
                                </w:rPr>
                                <w:t>www.Pilkington.com/Careers</w:t>
                              </w:r>
                            </w:hyperlink>
                          </w:p>
                        </w:tc>
                        <w:tc>
                          <w:tcPr>
                            <w:tcW w:w="3215" w:type="dxa"/>
                            <w:gridSpan w:val="2"/>
                          </w:tcPr>
                          <w:p w14:paraId="64D2F778" w14:textId="61B226F7" w:rsidR="006668CD" w:rsidRPr="00CD06D9" w:rsidRDefault="006668CD" w:rsidP="006668CD">
                            <w:pPr>
                              <w:spacing w:after="80"/>
                              <w:ind w:right="-22"/>
                              <w:jc w:val="right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3E40C93A" w14:textId="77777777" w:rsidR="006668CD" w:rsidRDefault="006668CD" w:rsidP="006668CD">
                      <w:pPr>
                        <w:tabs>
                          <w:tab w:val="left" w:pos="1418"/>
                        </w:tabs>
                        <w:spacing w:after="80" w:line="240" w:lineRule="auto"/>
                        <w:ind w:right="-22"/>
                        <w:rPr>
                          <w:color w:val="FFFFFF" w:themeColor="background1"/>
                          <w:sz w:val="22"/>
                        </w:rPr>
                      </w:pPr>
                    </w:p>
                    <w:p w14:paraId="18428AC9" w14:textId="77777777" w:rsidR="00340C90" w:rsidRDefault="00340C90" w:rsidP="00340C90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8942DB" w:rsidRPr="000B39F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26730" wp14:editId="4B715337">
                <wp:simplePos x="0" y="0"/>
                <wp:positionH relativeFrom="column">
                  <wp:posOffset>586105</wp:posOffset>
                </wp:positionH>
                <wp:positionV relativeFrom="paragraph">
                  <wp:posOffset>-9001760</wp:posOffset>
                </wp:positionV>
                <wp:extent cx="5671820" cy="2466975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1820" cy="2466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CC77E3" w14:textId="1E4CFADD" w:rsidR="006343CF" w:rsidRDefault="006F4F49" w:rsidP="008942DB">
                            <w:pPr>
                              <w:spacing w:after="0" w:line="240" w:lineRule="auto"/>
                              <w:ind w:right="-22"/>
                            </w:pPr>
                            <w:r>
                              <w:rPr>
                                <w:color w:val="FFFFFF"/>
                                <w:sz w:val="64"/>
                                <w:szCs w:val="64"/>
                              </w:rPr>
                              <w:t xml:space="preserve">CUSTOMER SERVICES </w:t>
                            </w:r>
                            <w:r w:rsidR="008942DB">
                              <w:rPr>
                                <w:color w:val="FFFFFF"/>
                                <w:sz w:val="64"/>
                                <w:szCs w:val="64"/>
                              </w:rPr>
                              <w:t>REPRESENTATIVE</w:t>
                            </w:r>
                          </w:p>
                          <w:tbl>
                            <w:tblPr>
                              <w:tblStyle w:val="TableGrid"/>
                              <w:tblW w:w="903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35"/>
                              <w:gridCol w:w="1913"/>
                              <w:gridCol w:w="2032"/>
                              <w:gridCol w:w="1044"/>
                              <w:gridCol w:w="3215"/>
                            </w:tblGrid>
                            <w:tr w:rsidR="00340C90" w14:paraId="0DD14FB7" w14:textId="77777777" w:rsidTr="008942DB">
                              <w:tc>
                                <w:tcPr>
                                  <w:tcW w:w="835" w:type="dxa"/>
                                </w:tcPr>
                                <w:p w14:paraId="05729B76" w14:textId="77777777" w:rsidR="00340C90" w:rsidRDefault="00340C90" w:rsidP="008942DB">
                                  <w:pPr>
                                    <w:spacing w:after="80"/>
                                    <w:ind w:right="-22"/>
                                    <w:jc w:val="center"/>
                                    <w:rPr>
                                      <w:color w:val="FFFF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00"/>
                                      <w:sz w:val="24"/>
                                      <w:szCs w:val="24"/>
                                      <w:lang w:eastAsia="en-GB"/>
                                    </w:rPr>
                                    <w:drawing>
                                      <wp:inline distT="0" distB="0" distL="0" distR="0" wp14:anchorId="78ECC0C4" wp14:editId="2DAC227B">
                                        <wp:extent cx="202512" cy="180000"/>
                                        <wp:effectExtent l="0" t="0" r="7620" b="0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ap-marked-alt.png"/>
                                                <pic:cNvPicPr/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22">
                                                          <a14:imgEffect>
                                                            <a14:brightnessContrast bright="10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2512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45" w:type="dxa"/>
                                  <w:gridSpan w:val="2"/>
                                </w:tcPr>
                                <w:p w14:paraId="18C2C2A7" w14:textId="77777777" w:rsidR="00340C90" w:rsidRPr="002151DA" w:rsidRDefault="00340C90" w:rsidP="008942DB">
                                  <w:pPr>
                                    <w:spacing w:after="80"/>
                                    <w:ind w:left="993" w:right="-22" w:hanging="993"/>
                                    <w:rPr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  <w:szCs w:val="24"/>
                                    </w:rPr>
                                    <w:t>Ormskirk</w:t>
                                  </w:r>
                                  <w:r w:rsidRPr="00701AA6">
                                    <w:rPr>
                                      <w:color w:val="FFFFF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  <w:szCs w:val="24"/>
                                    </w:rPr>
                                    <w:t xml:space="preserve"> West Lancashire</w:t>
                                  </w:r>
                                </w:p>
                              </w:tc>
                              <w:tc>
                                <w:tcPr>
                                  <w:tcW w:w="4259" w:type="dxa"/>
                                  <w:gridSpan w:val="2"/>
                                  <w:vMerge w:val="restart"/>
                                </w:tcPr>
                                <w:p w14:paraId="02B250C5" w14:textId="77777777" w:rsidR="00340C90" w:rsidRDefault="00340C90" w:rsidP="008942DB">
                                  <w:pPr>
                                    <w:spacing w:after="80"/>
                                    <w:ind w:left="993" w:right="-22" w:hanging="993"/>
                                    <w:jc w:val="right"/>
                                    <w:rPr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B38527" wp14:editId="1F41B784">
                                        <wp:extent cx="1519200" cy="756000"/>
                                        <wp:effectExtent l="19050" t="19050" r="24130" b="25400"/>
                                        <wp:docPr id="24" name="Picture 24">
                                          <a:hlinkClick xmlns:a="http://schemas.openxmlformats.org/drawingml/2006/main" r:id="rId29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0" name="Picture 40">
                                                  <a:hlinkClick r:id="rId29"/>
                                                </pic:cNvPr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3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19200" cy="75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bg1">
                                                      <a:lumMod val="65000"/>
                                                    </a:schemeClr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40C90" w14:paraId="57D039F4" w14:textId="77777777" w:rsidTr="008942DB">
                              <w:tc>
                                <w:tcPr>
                                  <w:tcW w:w="835" w:type="dxa"/>
                                </w:tcPr>
                                <w:p w14:paraId="31EBD129" w14:textId="77777777" w:rsidR="00340C90" w:rsidRDefault="00340C90" w:rsidP="008942DB">
                                  <w:pPr>
                                    <w:spacing w:after="80"/>
                                    <w:ind w:right="-22"/>
                                    <w:jc w:val="center"/>
                                    <w:rPr>
                                      <w:color w:val="FFFF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16"/>
                                      <w:szCs w:val="24"/>
                                      <w:lang w:eastAsia="en-GB"/>
                                    </w:rPr>
                                    <w:drawing>
                                      <wp:inline distT="0" distB="0" distL="0" distR="0" wp14:anchorId="7D03F0F1" wp14:editId="1B3F48BC">
                                        <wp:extent cx="112519" cy="180000"/>
                                        <wp:effectExtent l="0" t="0" r="1905" b="0"/>
                                        <wp:docPr id="25" name="Pictur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ound-sign.png"/>
                                                <pic:cNvPicPr/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24">
                                                          <a14:imgEffect>
                                                            <a14:brightnessContrast bright="10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2519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45" w:type="dxa"/>
                                  <w:gridSpan w:val="2"/>
                                </w:tcPr>
                                <w:p w14:paraId="3EC3ECC8" w14:textId="2AC09D96" w:rsidR="00340C90" w:rsidRDefault="006F4F49" w:rsidP="008942DB">
                                  <w:pPr>
                                    <w:spacing w:after="80"/>
                                    <w:ind w:right="-22"/>
                                    <w:rPr>
                                      <w:color w:val="FFFF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Up to 22,000</w:t>
                                  </w:r>
                                  <w:r w:rsidR="00340C90" w:rsidRPr="006552D5"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Per Annum </w:t>
                                  </w:r>
                                  <w: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– depending on skills and experience</w:t>
                                  </w:r>
                                </w:p>
                              </w:tc>
                              <w:tc>
                                <w:tcPr>
                                  <w:tcW w:w="4259" w:type="dxa"/>
                                  <w:gridSpan w:val="2"/>
                                  <w:vMerge/>
                                </w:tcPr>
                                <w:p w14:paraId="7D5F9B28" w14:textId="77777777" w:rsidR="00340C90" w:rsidRPr="006552D5" w:rsidRDefault="00340C90" w:rsidP="008942DB">
                                  <w:pPr>
                                    <w:spacing w:after="80"/>
                                    <w:ind w:right="-22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0C90" w14:paraId="03989FF9" w14:textId="77777777" w:rsidTr="008942DB">
                              <w:tc>
                                <w:tcPr>
                                  <w:tcW w:w="835" w:type="dxa"/>
                                </w:tcPr>
                                <w:p w14:paraId="6A4C192F" w14:textId="3A6A5697" w:rsidR="00340C90" w:rsidRDefault="00340C90" w:rsidP="008942DB">
                                  <w:pPr>
                                    <w:spacing w:after="80"/>
                                    <w:ind w:right="-22"/>
                                    <w:jc w:val="center"/>
                                    <w:rPr>
                                      <w:color w:val="FFFF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5" w:type="dxa"/>
                                  <w:gridSpan w:val="2"/>
                                </w:tcPr>
                                <w:p w14:paraId="046F0E39" w14:textId="1C88A331" w:rsidR="00340C90" w:rsidRDefault="00340C90" w:rsidP="008942DB">
                                  <w:pPr>
                                    <w:spacing w:after="80"/>
                                    <w:ind w:right="-22"/>
                                    <w:rPr>
                                      <w:color w:val="FFFF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9" w:type="dxa"/>
                                  <w:gridSpan w:val="2"/>
                                  <w:vMerge/>
                                </w:tcPr>
                                <w:p w14:paraId="338154A2" w14:textId="77777777" w:rsidR="00340C90" w:rsidRPr="00590322" w:rsidRDefault="00340C90" w:rsidP="008942DB">
                                  <w:pPr>
                                    <w:spacing w:after="80"/>
                                    <w:ind w:right="-22"/>
                                    <w:rPr>
                                      <w:color w:val="FFFFFF" w:themeColor="background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40C90" w14:paraId="5F40F9F4" w14:textId="77777777" w:rsidTr="008942DB">
                              <w:tc>
                                <w:tcPr>
                                  <w:tcW w:w="2748" w:type="dxa"/>
                                  <w:gridSpan w:val="2"/>
                                </w:tcPr>
                                <w:p w14:paraId="113DD420" w14:textId="77777777" w:rsidR="00340C90" w:rsidRPr="00CD06D9" w:rsidRDefault="00340C90" w:rsidP="008942DB">
                                  <w:pPr>
                                    <w:spacing w:after="80"/>
                                    <w:ind w:right="-22"/>
                                    <w:rPr>
                                      <w:color w:val="FFFFFF" w:themeColor="background1"/>
                                      <w:sz w:val="22"/>
                                    </w:rPr>
                                  </w:pPr>
                                  <w:hyperlink r:id="rId31" w:history="1">
                                    <w:r w:rsidRPr="00CD06D9">
                                      <w:rPr>
                                        <w:rStyle w:val="Hyperlink"/>
                                        <w:color w:val="FFFFFF" w:themeColor="background1"/>
                                        <w:sz w:val="22"/>
                                      </w:rPr>
                                      <w:t>www.NSG.com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076" w:type="dxa"/>
                                  <w:gridSpan w:val="2"/>
                                </w:tcPr>
                                <w:p w14:paraId="0BFF79BD" w14:textId="3B7B8D7A" w:rsidR="00340C90" w:rsidRPr="00CD06D9" w:rsidRDefault="00CD06D9" w:rsidP="008942DB">
                                  <w:pPr>
                                    <w:spacing w:after="80"/>
                                    <w:ind w:right="-22"/>
                                    <w:jc w:val="right"/>
                                    <w:rPr>
                                      <w:color w:val="FFFFFF" w:themeColor="background1"/>
                                      <w:sz w:val="22"/>
                                    </w:rPr>
                                  </w:pPr>
                                  <w:hyperlink r:id="rId32" w:history="1">
                                    <w:r w:rsidRPr="00CD06D9">
                                      <w:rPr>
                                        <w:rStyle w:val="Hyperlink"/>
                                        <w:color w:val="FFFFFF" w:themeColor="background1"/>
                                        <w:sz w:val="22"/>
                                      </w:rPr>
                                      <w:t>www.Pilkington.com/Careers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14:paraId="62EDFE48" w14:textId="77777777" w:rsidR="00340C90" w:rsidRPr="00CD06D9" w:rsidRDefault="00340C90" w:rsidP="008942DB">
                                  <w:pPr>
                                    <w:spacing w:after="80"/>
                                    <w:ind w:right="-22"/>
                                    <w:jc w:val="right"/>
                                    <w:rPr>
                                      <w:color w:val="FFFFFF" w:themeColor="background1"/>
                                      <w:sz w:val="22"/>
                                    </w:rPr>
                                  </w:pPr>
                                  <w:hyperlink r:id="rId33" w:history="1">
                                    <w:r w:rsidRPr="00CD06D9">
                                      <w:rPr>
                                        <w:rStyle w:val="Hyperlink"/>
                                        <w:color w:val="FFFFFF" w:themeColor="background1"/>
                                        <w:sz w:val="22"/>
                                      </w:rPr>
                                      <w:t>View our office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5AC1F1C3" w14:textId="77777777" w:rsidR="00340C90" w:rsidRDefault="00340C90" w:rsidP="008942DB">
                            <w:pPr>
                              <w:tabs>
                                <w:tab w:val="left" w:pos="1418"/>
                              </w:tabs>
                              <w:spacing w:after="80" w:line="240" w:lineRule="auto"/>
                              <w:ind w:right="-22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26730" id="Text Box 34" o:spid="_x0000_s1028" type="#_x0000_t202" style="position:absolute;margin-left:46.15pt;margin-top:-708.8pt;width:446.6pt;height:19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" filled="f" stroked="f" strokeweight=".5pt">
                <v:textbox>
                  <w:txbxContent>
                    <w:p w14:paraId="6BCC77E3" w14:textId="1E4CFADD" w:rsidR="006343CF" w:rsidRDefault="006F4F49" w:rsidP="008942DB">
                      <w:pPr>
                        <w:spacing w:after="0" w:line="240" w:lineRule="auto"/>
                        <w:ind w:right="-22"/>
                      </w:pPr>
                      <w:r>
                        <w:rPr>
                          <w:color w:val="FFFFFF"/>
                          <w:sz w:val="64"/>
                          <w:szCs w:val="64"/>
                        </w:rPr>
                        <w:t xml:space="preserve">CUSTOMER SERVICES </w:t>
                      </w:r>
                      <w:r w:rsidR="008942DB">
                        <w:rPr>
                          <w:color w:val="FFFFFF"/>
                          <w:sz w:val="64"/>
                          <w:szCs w:val="64"/>
                        </w:rPr>
                        <w:t>REPRESENTATIVE</w:t>
                      </w:r>
                    </w:p>
                    <w:tbl>
                      <w:tblPr>
                        <w:tblStyle w:val="TableGrid"/>
                        <w:tblW w:w="903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35"/>
                        <w:gridCol w:w="1913"/>
                        <w:gridCol w:w="2032"/>
                        <w:gridCol w:w="1044"/>
                        <w:gridCol w:w="3215"/>
                      </w:tblGrid>
                      <w:tr w:rsidR="00340C90" w14:paraId="0DD14FB7" w14:textId="77777777" w:rsidTr="008942DB">
                        <w:tc>
                          <w:tcPr>
                            <w:tcW w:w="835" w:type="dxa"/>
                          </w:tcPr>
                          <w:p w14:paraId="05729B76" w14:textId="77777777" w:rsidR="00340C90" w:rsidRDefault="00340C90" w:rsidP="008942DB">
                            <w:pPr>
                              <w:spacing w:after="80"/>
                              <w:ind w:right="-22"/>
                              <w:jc w:val="center"/>
                              <w:rPr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FFFF00"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78ECC0C4" wp14:editId="2DAC227B">
                                  <wp:extent cx="202512" cy="180000"/>
                                  <wp:effectExtent l="0" t="0" r="762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p-marked-alt.pn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2">
                                                    <a14:imgEffect>
                                                      <a14:brightnessContrast bright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512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45" w:type="dxa"/>
                            <w:gridSpan w:val="2"/>
                          </w:tcPr>
                          <w:p w14:paraId="18C2C2A7" w14:textId="77777777" w:rsidR="00340C90" w:rsidRPr="002151DA" w:rsidRDefault="00340C90" w:rsidP="008942DB">
                            <w:pPr>
                              <w:spacing w:after="80"/>
                              <w:ind w:left="993" w:right="-22" w:hanging="993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>Ormskirk</w:t>
                            </w:r>
                            <w:r w:rsidRPr="00701AA6">
                              <w:rPr>
                                <w:color w:val="FFFFF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West Lancashire</w:t>
                            </w:r>
                          </w:p>
                        </w:tc>
                        <w:tc>
                          <w:tcPr>
                            <w:tcW w:w="4259" w:type="dxa"/>
                            <w:gridSpan w:val="2"/>
                            <w:vMerge w:val="restart"/>
                          </w:tcPr>
                          <w:p w14:paraId="02B250C5" w14:textId="77777777" w:rsidR="00340C90" w:rsidRDefault="00340C90" w:rsidP="008942DB">
                            <w:pPr>
                              <w:spacing w:after="80"/>
                              <w:ind w:left="993" w:right="-22" w:hanging="993"/>
                              <w:jc w:val="right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B38527" wp14:editId="1F41B784">
                                  <wp:extent cx="1519200" cy="756000"/>
                                  <wp:effectExtent l="19050" t="19050" r="24130" b="25400"/>
                                  <wp:docPr id="24" name="Picture 24">
                                    <a:hlinkClick xmlns:a="http://schemas.openxmlformats.org/drawingml/2006/main" r:id="rId2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Picture 40">
                                            <a:hlinkClick r:id="rId29"/>
                                          </pic:cNvPr>
                                          <pic:cNvPicPr preferRelativeResize="0"/>
                                        </pic:nvPicPr>
                                        <pic:blipFill>
                                          <a:blip r:embed="rId3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9200" cy="75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bg1">
                                                <a:lumMod val="6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40C90" w14:paraId="57D039F4" w14:textId="77777777" w:rsidTr="008942DB">
                        <w:tc>
                          <w:tcPr>
                            <w:tcW w:w="835" w:type="dxa"/>
                          </w:tcPr>
                          <w:p w14:paraId="31EBD129" w14:textId="77777777" w:rsidR="00340C90" w:rsidRDefault="00340C90" w:rsidP="008942DB">
                            <w:pPr>
                              <w:spacing w:after="80"/>
                              <w:ind w:right="-22"/>
                              <w:jc w:val="center"/>
                              <w:rPr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16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7D03F0F1" wp14:editId="1B3F48BC">
                                  <wp:extent cx="112519" cy="180000"/>
                                  <wp:effectExtent l="0" t="0" r="1905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ound-sign.pn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4">
                                                    <a14:imgEffect>
                                                      <a14:brightnessContrast bright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519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45" w:type="dxa"/>
                            <w:gridSpan w:val="2"/>
                          </w:tcPr>
                          <w:p w14:paraId="3EC3ECC8" w14:textId="2AC09D96" w:rsidR="00340C90" w:rsidRDefault="006F4F49" w:rsidP="008942DB">
                            <w:pPr>
                              <w:spacing w:after="80"/>
                              <w:ind w:right="-22"/>
                              <w:rPr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Up to 22,000</w:t>
                            </w:r>
                            <w:r w:rsidR="00340C90" w:rsidRPr="006552D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Per Annum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– depending on skills and experience</w:t>
                            </w:r>
                          </w:p>
                        </w:tc>
                        <w:tc>
                          <w:tcPr>
                            <w:tcW w:w="4259" w:type="dxa"/>
                            <w:gridSpan w:val="2"/>
                            <w:vMerge/>
                          </w:tcPr>
                          <w:p w14:paraId="7D5F9B28" w14:textId="77777777" w:rsidR="00340C90" w:rsidRPr="006552D5" w:rsidRDefault="00340C90" w:rsidP="008942DB">
                            <w:pPr>
                              <w:spacing w:after="80"/>
                              <w:ind w:right="-22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0C90" w14:paraId="03989FF9" w14:textId="77777777" w:rsidTr="008942DB">
                        <w:tc>
                          <w:tcPr>
                            <w:tcW w:w="835" w:type="dxa"/>
                          </w:tcPr>
                          <w:p w14:paraId="6A4C192F" w14:textId="3A6A5697" w:rsidR="00340C90" w:rsidRDefault="00340C90" w:rsidP="008942DB">
                            <w:pPr>
                              <w:spacing w:after="80"/>
                              <w:ind w:right="-22"/>
                              <w:jc w:val="center"/>
                              <w:rPr>
                                <w:color w:val="FFFF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45" w:type="dxa"/>
                            <w:gridSpan w:val="2"/>
                          </w:tcPr>
                          <w:p w14:paraId="046F0E39" w14:textId="1C88A331" w:rsidR="00340C90" w:rsidRDefault="00340C90" w:rsidP="008942DB">
                            <w:pPr>
                              <w:spacing w:after="80"/>
                              <w:ind w:right="-22"/>
                              <w:rPr>
                                <w:color w:val="FFFF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9" w:type="dxa"/>
                            <w:gridSpan w:val="2"/>
                            <w:vMerge/>
                          </w:tcPr>
                          <w:p w14:paraId="338154A2" w14:textId="77777777" w:rsidR="00340C90" w:rsidRPr="00590322" w:rsidRDefault="00340C90" w:rsidP="008942DB">
                            <w:pPr>
                              <w:spacing w:after="80"/>
                              <w:ind w:right="-22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</w:p>
                        </w:tc>
                      </w:tr>
                      <w:tr w:rsidR="00340C90" w14:paraId="5F40F9F4" w14:textId="77777777" w:rsidTr="008942DB">
                        <w:tc>
                          <w:tcPr>
                            <w:tcW w:w="2748" w:type="dxa"/>
                            <w:gridSpan w:val="2"/>
                          </w:tcPr>
                          <w:p w14:paraId="113DD420" w14:textId="77777777" w:rsidR="00340C90" w:rsidRPr="00CD06D9" w:rsidRDefault="00340C90" w:rsidP="008942DB">
                            <w:pPr>
                              <w:spacing w:after="80"/>
                              <w:ind w:right="-22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hyperlink r:id="rId34" w:history="1">
                              <w:r w:rsidRPr="00CD06D9">
                                <w:rPr>
                                  <w:rStyle w:val="Hyperlink"/>
                                  <w:color w:val="FFFFFF" w:themeColor="background1"/>
                                  <w:sz w:val="22"/>
                                </w:rPr>
                                <w:t>www.NSG.com</w:t>
                              </w:r>
                            </w:hyperlink>
                          </w:p>
                        </w:tc>
                        <w:tc>
                          <w:tcPr>
                            <w:tcW w:w="3076" w:type="dxa"/>
                            <w:gridSpan w:val="2"/>
                          </w:tcPr>
                          <w:p w14:paraId="0BFF79BD" w14:textId="3B7B8D7A" w:rsidR="00340C90" w:rsidRPr="00CD06D9" w:rsidRDefault="00CD06D9" w:rsidP="008942DB">
                            <w:pPr>
                              <w:spacing w:after="80"/>
                              <w:ind w:right="-22"/>
                              <w:jc w:val="right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hyperlink r:id="rId35" w:history="1">
                              <w:r w:rsidRPr="00CD06D9">
                                <w:rPr>
                                  <w:rStyle w:val="Hyperlink"/>
                                  <w:color w:val="FFFFFF" w:themeColor="background1"/>
                                  <w:sz w:val="22"/>
                                </w:rPr>
                                <w:t>www.Pilkington.com/Careers</w:t>
                              </w:r>
                            </w:hyperlink>
                          </w:p>
                        </w:tc>
                        <w:tc>
                          <w:tcPr>
                            <w:tcW w:w="3215" w:type="dxa"/>
                          </w:tcPr>
                          <w:p w14:paraId="62EDFE48" w14:textId="77777777" w:rsidR="00340C90" w:rsidRPr="00CD06D9" w:rsidRDefault="00340C90" w:rsidP="008942DB">
                            <w:pPr>
                              <w:spacing w:after="80"/>
                              <w:ind w:right="-22"/>
                              <w:jc w:val="right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hyperlink r:id="rId36" w:history="1">
                              <w:r w:rsidRPr="00CD06D9">
                                <w:rPr>
                                  <w:rStyle w:val="Hyperlink"/>
                                  <w:color w:val="FFFFFF" w:themeColor="background1"/>
                                  <w:sz w:val="22"/>
                                </w:rPr>
                                <w:t>View our office</w:t>
                              </w:r>
                            </w:hyperlink>
                          </w:p>
                        </w:tc>
                      </w:tr>
                    </w:tbl>
                    <w:p w14:paraId="5AC1F1C3" w14:textId="77777777" w:rsidR="00340C90" w:rsidRDefault="00340C90" w:rsidP="008942DB">
                      <w:pPr>
                        <w:tabs>
                          <w:tab w:val="left" w:pos="1418"/>
                        </w:tabs>
                        <w:spacing w:after="80" w:line="240" w:lineRule="auto"/>
                        <w:ind w:right="-22"/>
                        <w:rPr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E3036">
      <w:head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48C60" w14:textId="77777777" w:rsidR="00FB2DD1" w:rsidRDefault="00FB2DD1" w:rsidP="008942DB">
      <w:pPr>
        <w:spacing w:after="0" w:line="240" w:lineRule="auto"/>
      </w:pPr>
      <w:r>
        <w:separator/>
      </w:r>
    </w:p>
  </w:endnote>
  <w:endnote w:type="continuationSeparator" w:id="0">
    <w:p w14:paraId="0234567D" w14:textId="77777777" w:rsidR="00FB2DD1" w:rsidRDefault="00FB2DD1" w:rsidP="0089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A3EDD" w14:textId="77777777" w:rsidR="00FB2DD1" w:rsidRDefault="00FB2DD1" w:rsidP="008942DB">
      <w:pPr>
        <w:spacing w:after="0" w:line="240" w:lineRule="auto"/>
      </w:pPr>
      <w:r>
        <w:separator/>
      </w:r>
    </w:p>
  </w:footnote>
  <w:footnote w:type="continuationSeparator" w:id="0">
    <w:p w14:paraId="541C5609" w14:textId="77777777" w:rsidR="00FB2DD1" w:rsidRDefault="00FB2DD1" w:rsidP="00894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7FF9D" w14:textId="1DE88E51" w:rsidR="001B31F7" w:rsidRDefault="001B31F7">
    <w:pPr>
      <w:pStyle w:val="Header"/>
    </w:pPr>
    <w:r w:rsidRPr="000B39F6">
      <w:rPr>
        <w:noProof/>
      </w:rPr>
      <w:drawing>
        <wp:anchor distT="0" distB="0" distL="114300" distR="114300" simplePos="0" relativeHeight="251661312" behindDoc="1" locked="0" layoutInCell="1" allowOverlap="1" wp14:anchorId="7DA87511" wp14:editId="1E7DA0ED">
          <wp:simplePos x="0" y="0"/>
          <wp:positionH relativeFrom="page">
            <wp:align>right</wp:align>
          </wp:positionH>
          <wp:positionV relativeFrom="paragraph">
            <wp:posOffset>-157537</wp:posOffset>
          </wp:positionV>
          <wp:extent cx="1038860" cy="660400"/>
          <wp:effectExtent l="0" t="0" r="8890" b="6350"/>
          <wp:wrapTight wrapText="bothSides">
            <wp:wrapPolygon edited="0">
              <wp:start x="0" y="0"/>
              <wp:lineTo x="0" y="21185"/>
              <wp:lineTo x="21389" y="21185"/>
              <wp:lineTo x="21389" y="0"/>
              <wp:lineTo x="0" y="0"/>
            </wp:wrapPolygon>
          </wp:wrapTight>
          <wp:docPr id="44" name="Picture 44" descr="NSGGROUPLOGOCOLOU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SGGROUPLOGOCOLOUR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39F6">
      <w:rPr>
        <w:noProof/>
      </w:rPr>
      <w:drawing>
        <wp:anchor distT="0" distB="0" distL="114300" distR="114300" simplePos="0" relativeHeight="251659264" behindDoc="1" locked="0" layoutInCell="1" allowOverlap="1" wp14:anchorId="39083A20" wp14:editId="64411760">
          <wp:simplePos x="0" y="0"/>
          <wp:positionH relativeFrom="column">
            <wp:posOffset>429904</wp:posOffset>
          </wp:positionH>
          <wp:positionV relativeFrom="paragraph">
            <wp:posOffset>60828</wp:posOffset>
          </wp:positionV>
          <wp:extent cx="1712595" cy="449580"/>
          <wp:effectExtent l="0" t="0" r="0" b="0"/>
          <wp:wrapTight wrapText="bothSides">
            <wp:wrapPolygon edited="0">
              <wp:start x="1922" y="915"/>
              <wp:lineTo x="721" y="4576"/>
              <wp:lineTo x="721" y="12814"/>
              <wp:lineTo x="1682" y="18305"/>
              <wp:lineTo x="3844" y="18305"/>
              <wp:lineTo x="20182" y="14644"/>
              <wp:lineTo x="20182" y="6407"/>
              <wp:lineTo x="3604" y="915"/>
              <wp:lineTo x="1922" y="915"/>
            </wp:wrapPolygon>
          </wp:wrapTight>
          <wp:docPr id="46" name="Picture 46" descr="http://wfsanglia.co.uk/wp-content/uploads/2016/05/Pilkingto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fsanglia.co.uk/wp-content/uploads/2016/05/Pilkington_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4852"/>
    <w:multiLevelType w:val="hybridMultilevel"/>
    <w:tmpl w:val="B6F0A0C6"/>
    <w:lvl w:ilvl="0" w:tplc="472A7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C1582"/>
    <w:multiLevelType w:val="hybridMultilevel"/>
    <w:tmpl w:val="B09A990A"/>
    <w:lvl w:ilvl="0" w:tplc="A568223A">
      <w:numFmt w:val="bullet"/>
      <w:lvlText w:val="•"/>
      <w:lvlJc w:val="left"/>
      <w:pPr>
        <w:ind w:left="360" w:hanging="360"/>
      </w:pPr>
      <w:rPr>
        <w:rFonts w:ascii="Tahoma" w:hAnsi="Tahoma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E1F71"/>
    <w:multiLevelType w:val="multilevel"/>
    <w:tmpl w:val="F31AB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B8C71F2"/>
    <w:multiLevelType w:val="hybridMultilevel"/>
    <w:tmpl w:val="59548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80C4A"/>
    <w:multiLevelType w:val="hybridMultilevel"/>
    <w:tmpl w:val="9F20FB08"/>
    <w:lvl w:ilvl="0" w:tplc="09067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5CCD"/>
    <w:multiLevelType w:val="hybridMultilevel"/>
    <w:tmpl w:val="DBFA8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72B9E"/>
    <w:multiLevelType w:val="multilevel"/>
    <w:tmpl w:val="122C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C04CB7"/>
    <w:multiLevelType w:val="hybridMultilevel"/>
    <w:tmpl w:val="890637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8248902">
    <w:abstractNumId w:val="2"/>
  </w:num>
  <w:num w:numId="2" w16cid:durableId="236479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0582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2288486">
    <w:abstractNumId w:val="4"/>
  </w:num>
  <w:num w:numId="5" w16cid:durableId="131220082">
    <w:abstractNumId w:val="0"/>
  </w:num>
  <w:num w:numId="6" w16cid:durableId="757020720">
    <w:abstractNumId w:val="1"/>
  </w:num>
  <w:num w:numId="7" w16cid:durableId="150218923">
    <w:abstractNumId w:val="5"/>
  </w:num>
  <w:num w:numId="8" w16cid:durableId="1728651068">
    <w:abstractNumId w:val="3"/>
  </w:num>
  <w:num w:numId="9" w16cid:durableId="1474102991">
    <w:abstractNumId w:val="6"/>
  </w:num>
  <w:num w:numId="10" w16cid:durableId="702487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45"/>
    <w:rsid w:val="00000968"/>
    <w:rsid w:val="000242DC"/>
    <w:rsid w:val="00061F3D"/>
    <w:rsid w:val="00064110"/>
    <w:rsid w:val="00074AEF"/>
    <w:rsid w:val="00101664"/>
    <w:rsid w:val="00135F35"/>
    <w:rsid w:val="00152861"/>
    <w:rsid w:val="00167AED"/>
    <w:rsid w:val="0017188D"/>
    <w:rsid w:val="0018198C"/>
    <w:rsid w:val="00184A5D"/>
    <w:rsid w:val="00195A2D"/>
    <w:rsid w:val="001B31F7"/>
    <w:rsid w:val="001E630C"/>
    <w:rsid w:val="001F3E1E"/>
    <w:rsid w:val="002151DA"/>
    <w:rsid w:val="0024330E"/>
    <w:rsid w:val="00247A38"/>
    <w:rsid w:val="00253C76"/>
    <w:rsid w:val="0026674C"/>
    <w:rsid w:val="002757B7"/>
    <w:rsid w:val="00285531"/>
    <w:rsid w:val="002A0A2A"/>
    <w:rsid w:val="002E32A4"/>
    <w:rsid w:val="003210ED"/>
    <w:rsid w:val="0032697D"/>
    <w:rsid w:val="00340C90"/>
    <w:rsid w:val="00341F08"/>
    <w:rsid w:val="00347A88"/>
    <w:rsid w:val="00355E3F"/>
    <w:rsid w:val="00363C4E"/>
    <w:rsid w:val="00383745"/>
    <w:rsid w:val="0039522B"/>
    <w:rsid w:val="003D019D"/>
    <w:rsid w:val="00403137"/>
    <w:rsid w:val="00421551"/>
    <w:rsid w:val="004272C5"/>
    <w:rsid w:val="004444DC"/>
    <w:rsid w:val="004D424A"/>
    <w:rsid w:val="00501B2F"/>
    <w:rsid w:val="00525230"/>
    <w:rsid w:val="00526F97"/>
    <w:rsid w:val="005579A0"/>
    <w:rsid w:val="00591E7B"/>
    <w:rsid w:val="005D65FF"/>
    <w:rsid w:val="0062347B"/>
    <w:rsid w:val="00633981"/>
    <w:rsid w:val="006343CF"/>
    <w:rsid w:val="006668CD"/>
    <w:rsid w:val="0068337A"/>
    <w:rsid w:val="00693C45"/>
    <w:rsid w:val="006B71FA"/>
    <w:rsid w:val="006F4F49"/>
    <w:rsid w:val="00703640"/>
    <w:rsid w:val="007069AE"/>
    <w:rsid w:val="00710214"/>
    <w:rsid w:val="00725B0A"/>
    <w:rsid w:val="00753B43"/>
    <w:rsid w:val="00775C0D"/>
    <w:rsid w:val="007D02B5"/>
    <w:rsid w:val="007E3036"/>
    <w:rsid w:val="007F067E"/>
    <w:rsid w:val="00846DC7"/>
    <w:rsid w:val="00891BED"/>
    <w:rsid w:val="008942DB"/>
    <w:rsid w:val="00897D5F"/>
    <w:rsid w:val="008B30E3"/>
    <w:rsid w:val="008B5914"/>
    <w:rsid w:val="008C02B2"/>
    <w:rsid w:val="008E2A5D"/>
    <w:rsid w:val="008F0564"/>
    <w:rsid w:val="009166D1"/>
    <w:rsid w:val="00934C43"/>
    <w:rsid w:val="00974013"/>
    <w:rsid w:val="009963CA"/>
    <w:rsid w:val="00996834"/>
    <w:rsid w:val="009B029E"/>
    <w:rsid w:val="00A35AA1"/>
    <w:rsid w:val="00AD7FE6"/>
    <w:rsid w:val="00AE52A5"/>
    <w:rsid w:val="00B310AB"/>
    <w:rsid w:val="00B34D68"/>
    <w:rsid w:val="00B524A8"/>
    <w:rsid w:val="00BA4FED"/>
    <w:rsid w:val="00BA690B"/>
    <w:rsid w:val="00BC5772"/>
    <w:rsid w:val="00C20E68"/>
    <w:rsid w:val="00C2180E"/>
    <w:rsid w:val="00C34F5B"/>
    <w:rsid w:val="00C45010"/>
    <w:rsid w:val="00C45616"/>
    <w:rsid w:val="00C45623"/>
    <w:rsid w:val="00C510E4"/>
    <w:rsid w:val="00C56E39"/>
    <w:rsid w:val="00C8355B"/>
    <w:rsid w:val="00C83C81"/>
    <w:rsid w:val="00CC11CA"/>
    <w:rsid w:val="00CD06D9"/>
    <w:rsid w:val="00D042FC"/>
    <w:rsid w:val="00D9519D"/>
    <w:rsid w:val="00D96C6F"/>
    <w:rsid w:val="00DC0A0B"/>
    <w:rsid w:val="00DC15E4"/>
    <w:rsid w:val="00DE6989"/>
    <w:rsid w:val="00DF1EDB"/>
    <w:rsid w:val="00DF21F3"/>
    <w:rsid w:val="00E00318"/>
    <w:rsid w:val="00E237FB"/>
    <w:rsid w:val="00E4189A"/>
    <w:rsid w:val="00E432F7"/>
    <w:rsid w:val="00E748B9"/>
    <w:rsid w:val="00E91EBE"/>
    <w:rsid w:val="00EF62D3"/>
    <w:rsid w:val="00F11A17"/>
    <w:rsid w:val="00F25359"/>
    <w:rsid w:val="00F25D42"/>
    <w:rsid w:val="00F3631A"/>
    <w:rsid w:val="00F642C8"/>
    <w:rsid w:val="00FB2DD1"/>
    <w:rsid w:val="00FC5083"/>
    <w:rsid w:val="00FE33A7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50CD"/>
  <w15:chartTrackingRefBased/>
  <w15:docId w15:val="{1D2C61D2-347D-4420-985C-6CF7C7C0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7D"/>
    <w:rPr>
      <w:rFonts w:eastAsia="Calibri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067E"/>
    <w:rPr>
      <w:color w:val="0000FF"/>
      <w:u w:val="single"/>
    </w:rPr>
  </w:style>
  <w:style w:type="table" w:styleId="TableGrid">
    <w:name w:val="Table Grid"/>
    <w:basedOn w:val="TableNormal"/>
    <w:uiPriority w:val="59"/>
    <w:rsid w:val="00BA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24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444DC"/>
    <w:rPr>
      <w:color w:val="808080"/>
      <w:shd w:val="clear" w:color="auto" w:fill="E6E6E6"/>
    </w:rPr>
  </w:style>
  <w:style w:type="paragraph" w:styleId="Title">
    <w:name w:val="Title"/>
    <w:basedOn w:val="Normal"/>
    <w:link w:val="TitleChar"/>
    <w:qFormat/>
    <w:rsid w:val="006F4F4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6F4F49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efault">
    <w:name w:val="Default"/>
    <w:rsid w:val="00F642C8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6F9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23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23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4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2DB"/>
    <w:rPr>
      <w:rFonts w:eastAsia="Calibri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894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2DB"/>
    <w:rPr>
      <w:rFonts w:eastAsia="Calibr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nsg.octo-firstclass.co.uk/candidates/account/login/186434?aisId=12&amp;rmId=1&amp;src=3" TargetMode="External"/><Relationship Id="rId26" Type="http://schemas.openxmlformats.org/officeDocument/2006/relationships/hyperlink" Target="http://www.Pilkington.com/Careers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4.png"/><Relationship Id="rId34" Type="http://schemas.openxmlformats.org/officeDocument/2006/relationships/hyperlink" Target="http://www.NSG.com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pilkington.com/en-gb/uk/about/employment/uk-graduate-recruitment/uk-graduate-vacancies" TargetMode="External"/><Relationship Id="rId25" Type="http://schemas.openxmlformats.org/officeDocument/2006/relationships/hyperlink" Target="http://www.NSG.com" TargetMode="External"/><Relationship Id="rId33" Type="http://schemas.openxmlformats.org/officeDocument/2006/relationships/hyperlink" Target="https://www.youtube.com/watch?v=gCqkXKM6z2k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ecruitmentVacanciesUK@pl.nsg.com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www.youtube.com/watch?v=gCqkXKM6z2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07/relationships/hdphoto" Target="media/hdphoto2.wdp"/><Relationship Id="rId32" Type="http://schemas.openxmlformats.org/officeDocument/2006/relationships/hyperlink" Target="http://www.Pilkington.com/Careers" TargetMode="External"/><Relationship Id="rId37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nsg.octo-firstclass.co.uk/candidates/account/login/186434?aisId=12&amp;rmId=1&amp;src=3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://www.Pilkington.com/Careers" TargetMode="External"/><Relationship Id="rId36" Type="http://schemas.openxmlformats.org/officeDocument/2006/relationships/hyperlink" Target="https://www.youtube.com/watch?v=gCqkXKM6z2k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RecruitmentVacanciesUK@pl.nsg.com" TargetMode="External"/><Relationship Id="rId31" Type="http://schemas.openxmlformats.org/officeDocument/2006/relationships/hyperlink" Target="http://www.NSG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ilkington.com/en-gb/uk/about/employment/uk-graduate-recruitment/uk-graduate-vacancies" TargetMode="External"/><Relationship Id="rId22" Type="http://schemas.microsoft.com/office/2007/relationships/hdphoto" Target="media/hdphoto1.wdp"/><Relationship Id="rId27" Type="http://schemas.openxmlformats.org/officeDocument/2006/relationships/hyperlink" Target="http://www.NSG.com" TargetMode="External"/><Relationship Id="rId30" Type="http://schemas.openxmlformats.org/officeDocument/2006/relationships/image" Target="media/image6.jpeg"/><Relationship Id="rId35" Type="http://schemas.openxmlformats.org/officeDocument/2006/relationships/hyperlink" Target="http://www.Pilkington.com/Careers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http://inside.mynsg.net/nsggroup/PublishingImages/NSGGROUPLOGOCOLOUR.gif" TargetMode="External"/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3E42E492A0F43AB555C586E79977D" ma:contentTypeVersion="22" ma:contentTypeDescription="Create a new document." ma:contentTypeScope="" ma:versionID="66b6c2dfe4b615482a1dac965fa070a9">
  <xsd:schema xmlns:xsd="http://www.w3.org/2001/XMLSchema" xmlns:xs="http://www.w3.org/2001/XMLSchema" xmlns:p="http://schemas.microsoft.com/office/2006/metadata/properties" xmlns:ns2="e65a8a4f-6c76-4d90-81fa-86c2a3b061e4" xmlns:ns3="a2fcc8cc-96e5-4d18-ae29-57ccd9eef6b5" targetNamespace="http://schemas.microsoft.com/office/2006/metadata/properties" ma:root="true" ma:fieldsID="c10372c4158215c17a9bd9ef689314ab" ns2:_="" ns3:_="">
    <xsd:import namespace="e65a8a4f-6c76-4d90-81fa-86c2a3b061e4"/>
    <xsd:import namespace="a2fcc8cc-96e5-4d18-ae29-57ccd9eef6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8a4f-6c76-4d90-81fa-86c2a3b061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cc8cc-96e5-4d18-ae29-57ccd9eef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5a8a4f-6c76-4d90-81fa-86c2a3b061e4">4AKT7WXVNA6K-1652060659-699</_dlc_DocId>
    <_dlc_DocIdUrl xmlns="e65a8a4f-6c76-4d90-81fa-86c2a3b061e4">
      <Url>https://nsg.sharepoint.com/sites/ECMTeam/_layouts/15/DocIdRedir.aspx?ID=4AKT7WXVNA6K-1652060659-699</Url>
      <Description>4AKT7WXVNA6K-1652060659-699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7DB7F1B-1B9E-4F80-9714-E98BE0907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a8a4f-6c76-4d90-81fa-86c2a3b061e4"/>
    <ds:schemaRef ds:uri="a2fcc8cc-96e5-4d18-ae29-57ccd9eef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7239B4-EE35-460C-9E7B-BC7343A6FF87}">
  <ds:schemaRefs>
    <ds:schemaRef ds:uri="http://schemas.microsoft.com/office/2006/metadata/properties"/>
    <ds:schemaRef ds:uri="http://schemas.microsoft.com/office/infopath/2007/PartnerControls"/>
    <ds:schemaRef ds:uri="e65a8a4f-6c76-4d90-81fa-86c2a3b061e4"/>
  </ds:schemaRefs>
</ds:datastoreItem>
</file>

<file path=customXml/itemProps3.xml><?xml version="1.0" encoding="utf-8"?>
<ds:datastoreItem xmlns:ds="http://schemas.openxmlformats.org/officeDocument/2006/customXml" ds:itemID="{ED52D064-AFDD-48AA-936F-C95792E564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09DD43-D977-4241-98AB-EDECE7D51DE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D79B641-1A9D-453D-8836-F2675A6671E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Batten, Laura</dc:creator>
  <cp:keywords/>
  <dc:description/>
  <cp:lastModifiedBy>Amelia Greenbank</cp:lastModifiedBy>
  <cp:revision>2</cp:revision>
  <cp:lastPrinted>2024-12-23T12:06:00Z</cp:lastPrinted>
  <dcterms:created xsi:type="dcterms:W3CDTF">2025-04-24T07:44:00Z</dcterms:created>
  <dcterms:modified xsi:type="dcterms:W3CDTF">2025-04-24T07:44:00Z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0x0101003DB3E42E492A0F43AB555C586E79977D</vt:lpwstr>
  </property>
  <property fmtid="{D5CDD505-2E9C-101B-9397-08002B2CF9AE}" pid="3" name="_dlc_DocIdItemGuid">
    <vt:lpwstr>9e044eb5-edcf-4de8-bcbe-f3fe6ea33849</vt:lpwstr>
  </property>
</Properties>
</file>